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pPr w:leftFromText="142" w:rightFromText="142" w:topFromText="1985" w:bottomFromText="425" w:vertAnchor="page" w:horzAnchor="margin" w:tblpY="1986"/>
        <w:tblOverlap w:val="nev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42" w:type="dxa"/>
          <w:right w:w="0" w:type="dxa"/>
        </w:tblCellMar>
        <w:tblLook w:val="01C0" w:firstRow="0" w:lastRow="1" w:firstColumn="1" w:lastColumn="1" w:noHBand="0" w:noVBand="0"/>
        <w:tblCaption w:val="Dokumentinformasjon"/>
        <w:tblDescription w:val="En tabell for informasjon om til, fra, kopi til osv. "/>
      </w:tblPr>
      <w:tblGrid>
        <w:gridCol w:w="6050"/>
        <w:gridCol w:w="3022"/>
      </w:tblGrid>
      <w:tr w:rsidR="007960FA" w:rsidRPr="009B315E" w14:paraId="1A6A14BE" w14:textId="77777777" w:rsidTr="00F2453F">
        <w:trPr>
          <w:trHeight w:val="20"/>
        </w:trPr>
        <w:tc>
          <w:tcPr>
            <w:tcW w:w="9072" w:type="dxa"/>
            <w:gridSpan w:val="2"/>
            <w:tcBorders>
              <w:bottom w:val="single" w:sz="4" w:space="0" w:color="auto"/>
            </w:tcBorders>
            <w:shd w:val="clear" w:color="auto" w:fill="auto"/>
          </w:tcPr>
          <w:p w14:paraId="3CFEEA2A" w14:textId="77777777" w:rsidR="007960FA" w:rsidRPr="00AE7C2C" w:rsidRDefault="007960FA" w:rsidP="00F2453F">
            <w:pPr>
              <w:pStyle w:val="vrigDokumenttypePolitiet"/>
              <w:framePr w:hSpace="0" w:vSpace="0" w:wrap="auto" w:vAnchor="margin" w:hAnchor="text" w:yAlign="inline"/>
              <w:suppressOverlap w:val="0"/>
              <w:rPr>
                <w:b/>
              </w:rPr>
            </w:pPr>
            <w:bookmarkStart w:id="0" w:name="_GoBack" w:colFirst="0" w:colLast="0"/>
            <w:r w:rsidRPr="00AE7C2C">
              <w:t xml:space="preserve">Pressemelding </w:t>
            </w:r>
          </w:p>
        </w:tc>
      </w:tr>
      <w:tr w:rsidR="007960FA" w:rsidRPr="009B315E" w14:paraId="065DC56A" w14:textId="77777777" w:rsidTr="00F2453F">
        <w:trPr>
          <w:trHeight w:val="258"/>
        </w:trPr>
        <w:tc>
          <w:tcPr>
            <w:tcW w:w="6050" w:type="dxa"/>
            <w:tcBorders>
              <w:top w:val="single" w:sz="4" w:space="0" w:color="auto"/>
              <w:bottom w:val="single" w:sz="4" w:space="0" w:color="auto"/>
            </w:tcBorders>
          </w:tcPr>
          <w:p w14:paraId="72AA7B70" w14:textId="77777777" w:rsidR="007960FA" w:rsidRPr="009B315E" w:rsidRDefault="007960FA" w:rsidP="00F2453F">
            <w:pPr>
              <w:pStyle w:val="vrigInfotekstPolitiet"/>
            </w:pPr>
          </w:p>
        </w:tc>
        <w:tc>
          <w:tcPr>
            <w:tcW w:w="3022" w:type="dxa"/>
            <w:tcBorders>
              <w:top w:val="single" w:sz="4" w:space="0" w:color="auto"/>
              <w:bottom w:val="single" w:sz="4" w:space="0" w:color="auto"/>
            </w:tcBorders>
          </w:tcPr>
          <w:p w14:paraId="114E5D4B" w14:textId="6720180A" w:rsidR="007960FA" w:rsidRPr="009B315E" w:rsidRDefault="007960FA" w:rsidP="00F2453F">
            <w:pPr>
              <w:pStyle w:val="vrigInfotekstPolitiet"/>
            </w:pPr>
            <w:r w:rsidRPr="009B315E">
              <w:t xml:space="preserve">Dato: </w:t>
            </w:r>
            <w:r w:rsidR="004463CA">
              <w:t>6</w:t>
            </w:r>
            <w:r w:rsidR="001D435A">
              <w:t>. februar 2024</w:t>
            </w:r>
          </w:p>
        </w:tc>
      </w:tr>
    </w:tbl>
    <w:bookmarkEnd w:id="0"/>
    <w:p w14:paraId="566B2BB4" w14:textId="77777777" w:rsidR="00AE7C2C" w:rsidRDefault="00215E26" w:rsidP="00AE7C2C">
      <w:pPr>
        <w:pStyle w:val="Overskrift1"/>
      </w:pPr>
      <w:r>
        <w:t>Kriminalitet og utviklingstrekk 2023</w:t>
      </w:r>
      <w:r w:rsidR="0045251A">
        <w:t xml:space="preserve"> i Sør-Øst politidistrikt</w:t>
      </w:r>
    </w:p>
    <w:p w14:paraId="68787B12" w14:textId="77777777" w:rsidR="006E6761" w:rsidRDefault="006E6761" w:rsidP="006E6761"/>
    <w:p w14:paraId="711643D8" w14:textId="77777777" w:rsidR="00B50113" w:rsidRDefault="006E6761" w:rsidP="006E6761">
      <w:r>
        <w:t>Det ble i 2023 registrert 39 293 straffesaker i Sør-Øst politidistrikt, dette er en liten økning fra året før, økning er størst for kriminalitetstypene vinning, økonomi og vold.</w:t>
      </w:r>
      <w:r w:rsidR="00B50113">
        <w:t xml:space="preserve"> </w:t>
      </w:r>
    </w:p>
    <w:p w14:paraId="7E359B4B" w14:textId="03A711B3" w:rsidR="00B50113" w:rsidRDefault="00B50113" w:rsidP="00B50113">
      <w:pPr>
        <w:pStyle w:val="Listeavsnitt"/>
        <w:numPr>
          <w:ilvl w:val="0"/>
          <w:numId w:val="48"/>
        </w:numPr>
      </w:pPr>
      <w:r>
        <w:t xml:space="preserve">Vi ser en </w:t>
      </w:r>
      <w:r w:rsidR="005A49D4">
        <w:t xml:space="preserve">fortsatt </w:t>
      </w:r>
      <w:r>
        <w:t xml:space="preserve">utvikling med økning </w:t>
      </w:r>
      <w:r w:rsidR="005A49D4">
        <w:t>av kriminalitet begått ved bruk av</w:t>
      </w:r>
      <w:r>
        <w:t xml:space="preserve"> digitale plattformer, dette gjelder </w:t>
      </w:r>
      <w:r w:rsidR="00500ADD">
        <w:t xml:space="preserve">innen mange kriminalitetsområder, men særlig </w:t>
      </w:r>
      <w:r w:rsidR="00D62C59">
        <w:t xml:space="preserve">ser vi en økning </w:t>
      </w:r>
      <w:r w:rsidR="001D0FB7">
        <w:t xml:space="preserve">innenfor bedragerier og </w:t>
      </w:r>
      <w:r>
        <w:t>seksuelle overgrep</w:t>
      </w:r>
      <w:r w:rsidR="005A49D4">
        <w:t xml:space="preserve">. I tillegg ser vi at antall saker som anmeldes der gjerningspersonen er under 18 år øker. Dette er bekymringsfullt, </w:t>
      </w:r>
      <w:r>
        <w:t>sier politimester Ole B. Sæverud.</w:t>
      </w:r>
    </w:p>
    <w:p w14:paraId="699386C0" w14:textId="77777777" w:rsidR="00B50113" w:rsidRDefault="00B50113" w:rsidP="00B50113"/>
    <w:p w14:paraId="5BA5735A" w14:textId="77777777" w:rsidR="0045251A" w:rsidRDefault="00B50113" w:rsidP="00AE7C2C">
      <w:pPr>
        <w:pStyle w:val="IngressPolitiet"/>
      </w:pPr>
      <w:r>
        <w:t>Bekymringsfull utvikling i</w:t>
      </w:r>
      <w:r w:rsidR="00D62C59">
        <w:t>nnen</w:t>
      </w:r>
      <w:r>
        <w:t xml:space="preserve"> ungdomskriminalite</w:t>
      </w:r>
      <w:r w:rsidR="00D62C59">
        <w:t>t</w:t>
      </w:r>
    </w:p>
    <w:p w14:paraId="75472A58" w14:textId="77777777" w:rsidR="00CE2983" w:rsidRPr="008B4CE1" w:rsidRDefault="00CE1A75" w:rsidP="00CE2983">
      <w:pPr>
        <w:pStyle w:val="Listeavsnitt"/>
        <w:numPr>
          <w:ilvl w:val="0"/>
          <w:numId w:val="0"/>
        </w:numPr>
        <w:ind w:left="720"/>
      </w:pPr>
      <w:r w:rsidRPr="008B4CE1">
        <w:t>I likhet med resten av landet, har det vært en økning i antall anmeldte lovbrudd begått av ungdom under 18 år</w:t>
      </w:r>
      <w:r w:rsidR="006E6761" w:rsidRPr="008B4CE1">
        <w:t xml:space="preserve">, og økningen har vært jevn de siste fem årene, men unntak av 2020. </w:t>
      </w:r>
      <w:r w:rsidRPr="008B4CE1">
        <w:t xml:space="preserve"> I 2023 </w:t>
      </w:r>
      <w:r w:rsidR="006E6761" w:rsidRPr="008B4CE1">
        <w:t>har det vært en økning på 6 % fra året før. Økningen har skjedd innen flere kategorier</w:t>
      </w:r>
      <w:r w:rsidR="00B50113" w:rsidRPr="008B4CE1">
        <w:t>.</w:t>
      </w:r>
      <w:r w:rsidR="00CE2983" w:rsidRPr="008B4CE1">
        <w:rPr>
          <w:color w:val="000000" w:themeColor="text1"/>
        </w:rPr>
        <w:t xml:space="preserve"> </w:t>
      </w:r>
    </w:p>
    <w:p w14:paraId="46306C54" w14:textId="77777777" w:rsidR="00CE2983" w:rsidRPr="00CE2983" w:rsidRDefault="00CE2983" w:rsidP="00CE2983">
      <w:pPr>
        <w:pStyle w:val="Listeavsnitt"/>
        <w:numPr>
          <w:ilvl w:val="0"/>
          <w:numId w:val="0"/>
        </w:numPr>
        <w:ind w:left="720"/>
      </w:pPr>
    </w:p>
    <w:p w14:paraId="4AB89DD1" w14:textId="444B436F" w:rsidR="008B4CE1" w:rsidRDefault="00CE2983" w:rsidP="008B4CE1">
      <w:pPr>
        <w:pStyle w:val="Listeavsnitt"/>
        <w:numPr>
          <w:ilvl w:val="0"/>
          <w:numId w:val="48"/>
        </w:numPr>
      </w:pPr>
      <w:r w:rsidRPr="00CE2983">
        <w:rPr>
          <w:color w:val="000000" w:themeColor="text1"/>
        </w:rPr>
        <w:t>De aller fleste barn og unge under 18 år er ikke en del av politiets straffesaksstatistikk, men vi ser at noen få ungdommer er svært aktive. Dette er forhold kommune, lokalt politi og hjelpeapparat er kjent med, og må jobbe sammen om i en felles innsats for å avverge at unge mennesker begår kriminalitet også i voksen alder</w:t>
      </w:r>
      <w:r w:rsidR="001D435A">
        <w:rPr>
          <w:color w:val="000000" w:themeColor="text1"/>
        </w:rPr>
        <w:t>, sier Sæverud.</w:t>
      </w:r>
      <w:r w:rsidR="008B4CE1">
        <w:rPr>
          <w:color w:val="000000" w:themeColor="text1"/>
        </w:rPr>
        <w:br/>
      </w:r>
    </w:p>
    <w:p w14:paraId="278B49D2" w14:textId="0FB2C9C3" w:rsidR="00B50113" w:rsidRPr="008B4CE1" w:rsidRDefault="00CE2983" w:rsidP="008B4CE1">
      <w:pPr>
        <w:pStyle w:val="IngressPolitiet"/>
        <w:rPr>
          <w:b w:val="0"/>
          <w:color w:val="FF0000"/>
        </w:rPr>
      </w:pPr>
      <w:r w:rsidRPr="008B4CE1">
        <w:rPr>
          <w:b w:val="0"/>
        </w:rPr>
        <w:t xml:space="preserve">I 2023 ble det anmeldt 1319 forhold </w:t>
      </w:r>
      <w:r w:rsidR="00A43A03">
        <w:rPr>
          <w:b w:val="0"/>
        </w:rPr>
        <w:t>som omhandler</w:t>
      </w:r>
      <w:r w:rsidRPr="008B4CE1">
        <w:rPr>
          <w:b w:val="0"/>
        </w:rPr>
        <w:t xml:space="preserve"> barn i aldersgruppen 13–15 år. Ser en tilbake fem år til 2019, var antallet 785, en økning på 68 prosent.</w:t>
      </w:r>
      <w:r>
        <w:t xml:space="preserve"> </w:t>
      </w:r>
      <w:r w:rsidR="008B4CE1" w:rsidRPr="00416A0D">
        <w:rPr>
          <w:b w:val="0"/>
        </w:rPr>
        <w:t>I Sør-Øst er det 28 ungdommer under 18 år som har mer enn 10 saker i politiets registre</w:t>
      </w:r>
      <w:r w:rsidR="008B4CE1" w:rsidRPr="000B0F00">
        <w:rPr>
          <w:b w:val="0"/>
          <w:color w:val="FF0000"/>
        </w:rPr>
        <w:t>.</w:t>
      </w:r>
      <w:r w:rsidR="008B4CE1" w:rsidRPr="008B4CE1">
        <w:rPr>
          <w:b w:val="0"/>
        </w:rPr>
        <w:t xml:space="preserve"> </w:t>
      </w:r>
      <w:r w:rsidR="008B4CE1" w:rsidRPr="00416A0D">
        <w:rPr>
          <w:b w:val="0"/>
        </w:rPr>
        <w:t>Antall unge i 1</w:t>
      </w:r>
      <w:r w:rsidR="008B4CE1">
        <w:rPr>
          <w:b w:val="0"/>
        </w:rPr>
        <w:t>3–</w:t>
      </w:r>
      <w:r w:rsidR="008B4CE1" w:rsidRPr="00416A0D">
        <w:rPr>
          <w:b w:val="0"/>
        </w:rPr>
        <w:t xml:space="preserve">15-årsalderen som begår til dels alvorlig kriminalitet bekymrer </w:t>
      </w:r>
      <w:r w:rsidR="008B4CE1">
        <w:rPr>
          <w:b w:val="0"/>
        </w:rPr>
        <w:t xml:space="preserve">også </w:t>
      </w:r>
      <w:r w:rsidR="008B4CE1" w:rsidRPr="00416A0D">
        <w:rPr>
          <w:b w:val="0"/>
        </w:rPr>
        <w:t xml:space="preserve">politiet i Sør-Øst. </w:t>
      </w:r>
    </w:p>
    <w:p w14:paraId="259BD089" w14:textId="77777777" w:rsidR="00A80BE5" w:rsidRDefault="00CE1A75" w:rsidP="0065022C">
      <w:pPr>
        <w:pStyle w:val="IngressPolitiet"/>
        <w:numPr>
          <w:ilvl w:val="0"/>
          <w:numId w:val="48"/>
        </w:numPr>
        <w:rPr>
          <w:b w:val="0"/>
        </w:rPr>
      </w:pPr>
      <w:r>
        <w:rPr>
          <w:b w:val="0"/>
        </w:rPr>
        <w:t xml:space="preserve">Selv om økningen har vært størst for mindre alvorlig kriminalitet, ser vi at stadig yngre barn begår straffbare handlinger, </w:t>
      </w:r>
      <w:r w:rsidR="00B50113">
        <w:rPr>
          <w:b w:val="0"/>
        </w:rPr>
        <w:t>og også en økning i alvorlig kriminalitet som ran og vold. D</w:t>
      </w:r>
      <w:r>
        <w:rPr>
          <w:b w:val="0"/>
        </w:rPr>
        <w:t xml:space="preserve">ette er en utvikling samfunnet må løse i felleskap. </w:t>
      </w:r>
      <w:r w:rsidR="00347E43">
        <w:rPr>
          <w:b w:val="0"/>
        </w:rPr>
        <w:t>Å f</w:t>
      </w:r>
      <w:r w:rsidR="00A80BE5">
        <w:rPr>
          <w:b w:val="0"/>
        </w:rPr>
        <w:t>orebygg</w:t>
      </w:r>
      <w:r w:rsidR="00347E43">
        <w:rPr>
          <w:b w:val="0"/>
        </w:rPr>
        <w:t>e kriminalitet</w:t>
      </w:r>
      <w:r w:rsidR="00A80BE5">
        <w:rPr>
          <w:b w:val="0"/>
        </w:rPr>
        <w:t xml:space="preserve"> er et felles løft som </w:t>
      </w:r>
      <w:r w:rsidR="00347E43">
        <w:rPr>
          <w:b w:val="0"/>
        </w:rPr>
        <w:t>starter langt tidligere. Å skape trygge oppvekstmiljø som kan dempe en negativ kriminalitetsutvikling er en stor oppgave for mange samfunnsaktører i tiden fremover, sier Sæverud.</w:t>
      </w:r>
    </w:p>
    <w:p w14:paraId="659BEA0A" w14:textId="77777777" w:rsidR="00837DD8" w:rsidRDefault="00837DD8" w:rsidP="00064611">
      <w:r>
        <w:t xml:space="preserve">Et annet trekk </w:t>
      </w:r>
      <w:r w:rsidR="00416A0D">
        <w:t xml:space="preserve">i ungdomskriminaliteten </w:t>
      </w:r>
      <w:r>
        <w:t xml:space="preserve">som bekymrer politiet er økningen i antall ran, som har vist en betydelig økning de siste fem årene. Mens det i 2019 ble registrert </w:t>
      </w:r>
      <w:r w:rsidR="00A80BE5">
        <w:t>59</w:t>
      </w:r>
      <w:r>
        <w:t xml:space="preserve"> </w:t>
      </w:r>
      <w:r>
        <w:lastRenderedPageBreak/>
        <w:t xml:space="preserve">ran, var det i 2023 </w:t>
      </w:r>
      <w:r w:rsidR="00FB2E48">
        <w:t xml:space="preserve">hele </w:t>
      </w:r>
      <w:r w:rsidR="00A80BE5">
        <w:t>167</w:t>
      </w:r>
      <w:r>
        <w:t xml:space="preserve"> ran</w:t>
      </w:r>
      <w:r w:rsidR="00347E43">
        <w:t>,</w:t>
      </w:r>
      <w:r w:rsidR="00A80BE5">
        <w:t xml:space="preserve"> og hvor barn under 18 år står for 74 av disse ranene. </w:t>
      </w:r>
      <w:r>
        <w:t xml:space="preserve">En stor del av disse saken er barn som raner andre barn. </w:t>
      </w:r>
      <w:r w:rsidR="00347E43">
        <w:t xml:space="preserve"> </w:t>
      </w:r>
    </w:p>
    <w:p w14:paraId="296E6C68" w14:textId="77777777" w:rsidR="00837DD8" w:rsidRDefault="008B4CE1" w:rsidP="008B4CE1">
      <w:pPr>
        <w:pStyle w:val="Listeavsnitt"/>
        <w:numPr>
          <w:ilvl w:val="0"/>
          <w:numId w:val="48"/>
        </w:numPr>
      </w:pPr>
      <w:r>
        <w:t>Denne økning understreker at det vil være</w:t>
      </w:r>
      <w:r w:rsidR="0012306D" w:rsidRPr="00FB2E48">
        <w:t xml:space="preserve"> viktig med tidlig og målrettet innsats mot de aller yngste barna for å forebygge og forhindre ny og gjentatt kriminalitet</w:t>
      </w:r>
      <w:r w:rsidR="00FB2E48" w:rsidRPr="00FB2E48">
        <w:t>, sier Sæverud.</w:t>
      </w:r>
    </w:p>
    <w:p w14:paraId="0C41A568" w14:textId="77777777" w:rsidR="008B4CE1" w:rsidRDefault="008B4CE1" w:rsidP="008B4CE1">
      <w:pPr>
        <w:pStyle w:val="Listeavsnitt"/>
        <w:numPr>
          <w:ilvl w:val="0"/>
          <w:numId w:val="0"/>
        </w:numPr>
        <w:ind w:left="720"/>
      </w:pPr>
    </w:p>
    <w:p w14:paraId="4D732F2B" w14:textId="77777777" w:rsidR="00FB2E48" w:rsidRPr="00FB2E48" w:rsidRDefault="008B4CE1" w:rsidP="00064611">
      <w:pPr>
        <w:rPr>
          <w:b/>
        </w:rPr>
      </w:pPr>
      <w:r>
        <w:rPr>
          <w:b/>
        </w:rPr>
        <w:t>Vold</w:t>
      </w:r>
      <w:r w:rsidR="00FB2E48" w:rsidRPr="00FB2E48">
        <w:rPr>
          <w:b/>
        </w:rPr>
        <w:t xml:space="preserve"> i nære relasjoner</w:t>
      </w:r>
    </w:p>
    <w:p w14:paraId="56E55ACA" w14:textId="7624B53E" w:rsidR="00140DED" w:rsidRDefault="00FB2E48" w:rsidP="00064611">
      <w:r>
        <w:t>Antall anme</w:t>
      </w:r>
      <w:r w:rsidR="00926C3E">
        <w:t>l</w:t>
      </w:r>
      <w:r>
        <w:t>dte lovbrudd i nære relasjoner er noe lavere i 2023 enn</w:t>
      </w:r>
      <w:r w:rsidR="00837DD8">
        <w:t xml:space="preserve"> </w:t>
      </w:r>
      <w:r>
        <w:t xml:space="preserve">de fire foregående år. Politiets statistikk viser imidlertid kun et begrenset bilde av virkeligheten. Det antas å være store mørketall. </w:t>
      </w:r>
      <w:r w:rsidR="00926C3E">
        <w:t xml:space="preserve">Som eksempel skyldes de </w:t>
      </w:r>
      <w:r w:rsidR="00A96731">
        <w:t>høye</w:t>
      </w:r>
      <w:r>
        <w:t xml:space="preserve"> anmel</w:t>
      </w:r>
      <w:r w:rsidR="00926C3E">
        <w:t>d</w:t>
      </w:r>
      <w:r>
        <w:t>e</w:t>
      </w:r>
      <w:r w:rsidR="00926C3E">
        <w:t>l</w:t>
      </w:r>
      <w:r>
        <w:t>s</w:t>
      </w:r>
      <w:r w:rsidR="00926C3E">
        <w:t>es</w:t>
      </w:r>
      <w:r>
        <w:t xml:space="preserve">tallene i 2021 </w:t>
      </w:r>
      <w:r w:rsidR="00A96731">
        <w:t xml:space="preserve">et </w:t>
      </w:r>
      <w:r w:rsidR="00926C3E">
        <w:t xml:space="preserve">etterslep i antall anmeldelser. Det begrunnes bl.a. av analyser politiet har utført når det gjelder gjerningstidspunkt for de anmeldte sakene. </w:t>
      </w:r>
    </w:p>
    <w:p w14:paraId="37D8CCE0" w14:textId="77777777" w:rsidR="00140DED" w:rsidRDefault="00F35DCE" w:rsidP="00F35DCE">
      <w:pPr>
        <w:pStyle w:val="Listeavsnitt"/>
        <w:numPr>
          <w:ilvl w:val="0"/>
          <w:numId w:val="48"/>
        </w:numPr>
        <w:spacing w:line="240" w:lineRule="auto"/>
        <w:contextualSpacing/>
        <w:rPr>
          <w:color w:val="000000" w:themeColor="text1"/>
          <w:szCs w:val="20"/>
        </w:rPr>
      </w:pPr>
      <w:r w:rsidRPr="00F35DCE">
        <w:rPr>
          <w:color w:val="000000" w:themeColor="text1"/>
          <w:szCs w:val="20"/>
        </w:rPr>
        <w:t>Dette er alvorlige straffbare handlinger som politiet prioriterer høyt. Å forebygge at alvorlig vold skjer i nære relasjoner er et viktig arbeid, for å minske kostnaden både for de som blir berørt av dette, og samfunnet for øvrig. Forebygging av vold i nære relasjoner er et felles samfunnsansvar som politiet ikke kan løse alene. Det krever også tett oppfølging, både av den voldsutsatte, og den som utøver vold. Målet med det forebyggende arbeidet er å gjøre den voldsutsatte trygg, og også minske risikoen for at voldsutøver gjør straffbare handlinger</w:t>
      </w:r>
      <w:r>
        <w:rPr>
          <w:color w:val="000000" w:themeColor="text1"/>
          <w:szCs w:val="20"/>
        </w:rPr>
        <w:t>, sier Sæverud.</w:t>
      </w:r>
    </w:p>
    <w:p w14:paraId="133890E2" w14:textId="77777777" w:rsidR="00F35DCE" w:rsidRPr="00F35DCE" w:rsidRDefault="00F35DCE" w:rsidP="00F35DCE">
      <w:pPr>
        <w:pStyle w:val="Listeavsnitt"/>
        <w:numPr>
          <w:ilvl w:val="0"/>
          <w:numId w:val="0"/>
        </w:numPr>
        <w:spacing w:line="240" w:lineRule="auto"/>
        <w:ind w:left="720"/>
        <w:contextualSpacing/>
        <w:rPr>
          <w:color w:val="000000" w:themeColor="text1"/>
          <w:szCs w:val="20"/>
        </w:rPr>
      </w:pPr>
    </w:p>
    <w:p w14:paraId="7C1AE9F7" w14:textId="6539070C" w:rsidR="00A96731" w:rsidRDefault="00926C3E" w:rsidP="00A96731">
      <w:r>
        <w:t>I Sør-Øst politidistrikt ble det i 2023 lagt ned påstand om omvendt voldsalarm i syv saker</w:t>
      </w:r>
      <w:r w:rsidR="00A1210F">
        <w:t>.</w:t>
      </w:r>
      <w:r>
        <w:t xml:space="preserve"> </w:t>
      </w:r>
      <w:r w:rsidR="0030737C">
        <w:t>Fire saker</w:t>
      </w:r>
      <w:r>
        <w:t xml:space="preserve"> er rettskraftige, mens retten har avvist to saker. En </w:t>
      </w:r>
      <w:r w:rsidR="001D435A">
        <w:t xml:space="preserve">varslet </w:t>
      </w:r>
      <w:r w:rsidR="001574BC">
        <w:t>lovendring</w:t>
      </w:r>
      <w:r>
        <w:t xml:space="preserve"> </w:t>
      </w:r>
      <w:r w:rsidR="001574BC">
        <w:t xml:space="preserve">skal tre i kraft i løpet av </w:t>
      </w:r>
      <w:r>
        <w:t>2024</w:t>
      </w:r>
      <w:r w:rsidR="001D435A">
        <w:t>,</w:t>
      </w:r>
      <w:r>
        <w:t xml:space="preserve"> </w:t>
      </w:r>
      <w:r w:rsidR="0030737C">
        <w:t xml:space="preserve">og </w:t>
      </w:r>
      <w:r w:rsidR="000B0F00">
        <w:t xml:space="preserve">gir </w:t>
      </w:r>
      <w:r>
        <w:t>politiet</w:t>
      </w:r>
      <w:r w:rsidR="000B0F00">
        <w:t xml:space="preserve"> et større handlingsrom i</w:t>
      </w:r>
      <w:r>
        <w:t xml:space="preserve"> å pålegge gjerningspersoner omvendt voldsalarm.</w:t>
      </w:r>
      <w:r w:rsidR="001574BC">
        <w:t xml:space="preserve"> </w:t>
      </w:r>
    </w:p>
    <w:p w14:paraId="2F8EADF4" w14:textId="77777777" w:rsidR="00A96731" w:rsidRDefault="00F35DCE" w:rsidP="00A96731">
      <w:pPr>
        <w:rPr>
          <w:color w:val="000000" w:themeColor="text1"/>
          <w:szCs w:val="20"/>
        </w:rPr>
      </w:pPr>
      <w:r w:rsidRPr="00F35DCE">
        <w:rPr>
          <w:color w:val="000000" w:themeColor="text1"/>
          <w:szCs w:val="20"/>
        </w:rPr>
        <w:t xml:space="preserve">Ett av virkemidlene for å forebygge vold i nære relasjoner kan være besøksforbud, voldsalarm og omvendt voldsalarm (OVA). </w:t>
      </w:r>
    </w:p>
    <w:p w14:paraId="0FB441FC" w14:textId="77777777" w:rsidR="00215E26" w:rsidRPr="00A96731" w:rsidRDefault="00F35DCE" w:rsidP="00A96731">
      <w:pPr>
        <w:pStyle w:val="Listeavsnitt"/>
        <w:numPr>
          <w:ilvl w:val="0"/>
          <w:numId w:val="48"/>
        </w:numPr>
        <w:rPr>
          <w:color w:val="000000" w:themeColor="text1"/>
          <w:szCs w:val="20"/>
        </w:rPr>
      </w:pPr>
      <w:r w:rsidRPr="00A96731">
        <w:rPr>
          <w:color w:val="000000" w:themeColor="text1"/>
          <w:szCs w:val="20"/>
        </w:rPr>
        <w:t xml:space="preserve">Politiet ser at bruk av OVA har effekt ved at det i mindre grad skjer bevisste brudd på besøksforbudet. Det må ikke forventes en massiv økning i antall OVA, men at det i større grad benyttes i de riktige sakene. Samtidig er det viktig å understreke at det forebyggende arbeidet kan innebære mange flere tiltak, blant annet i dialog med kommunene, </w:t>
      </w:r>
      <w:r w:rsidR="000B0F00" w:rsidRPr="00A96731">
        <w:rPr>
          <w:color w:val="000000" w:themeColor="text1"/>
          <w:szCs w:val="20"/>
        </w:rPr>
        <w:t>frivillige organisasjoner</w:t>
      </w:r>
      <w:r w:rsidRPr="00A96731">
        <w:rPr>
          <w:color w:val="000000" w:themeColor="text1"/>
          <w:szCs w:val="20"/>
        </w:rPr>
        <w:t xml:space="preserve"> og </w:t>
      </w:r>
      <w:r w:rsidR="000B0F00" w:rsidRPr="00A96731">
        <w:rPr>
          <w:color w:val="000000" w:themeColor="text1"/>
          <w:szCs w:val="20"/>
        </w:rPr>
        <w:t>offentlige etater</w:t>
      </w:r>
      <w:r w:rsidR="00A96731">
        <w:rPr>
          <w:color w:val="000000" w:themeColor="text1"/>
          <w:szCs w:val="20"/>
        </w:rPr>
        <w:t>, sier Sæverud.</w:t>
      </w:r>
    </w:p>
    <w:p w14:paraId="115419F2" w14:textId="77777777" w:rsidR="00F35DCE" w:rsidRDefault="00F35DCE" w:rsidP="00F35DCE">
      <w:pPr>
        <w:pStyle w:val="Listeavsnitt"/>
        <w:numPr>
          <w:ilvl w:val="0"/>
          <w:numId w:val="0"/>
        </w:numPr>
        <w:spacing w:line="240" w:lineRule="auto"/>
        <w:ind w:left="720"/>
        <w:contextualSpacing/>
        <w:rPr>
          <w:color w:val="000000" w:themeColor="text1"/>
          <w:szCs w:val="20"/>
        </w:rPr>
      </w:pPr>
    </w:p>
    <w:p w14:paraId="627411A2" w14:textId="77777777" w:rsidR="00F35DCE" w:rsidRPr="00F35DCE" w:rsidRDefault="00F35DCE" w:rsidP="00F35DCE">
      <w:pPr>
        <w:pStyle w:val="Listeavsnitt"/>
        <w:numPr>
          <w:ilvl w:val="0"/>
          <w:numId w:val="0"/>
        </w:numPr>
        <w:spacing w:line="240" w:lineRule="auto"/>
        <w:ind w:left="720"/>
        <w:contextualSpacing/>
        <w:rPr>
          <w:color w:val="000000" w:themeColor="text1"/>
          <w:szCs w:val="20"/>
        </w:rPr>
      </w:pPr>
    </w:p>
    <w:p w14:paraId="19D560F3" w14:textId="77777777" w:rsidR="00926C3E" w:rsidRPr="00926C3E" w:rsidRDefault="00F35DCE" w:rsidP="00064611">
      <w:pPr>
        <w:rPr>
          <w:b/>
        </w:rPr>
      </w:pPr>
      <w:r>
        <w:rPr>
          <w:b/>
        </w:rPr>
        <w:t>Seksuelle overgrep på nett</w:t>
      </w:r>
    </w:p>
    <w:p w14:paraId="29F50FBD" w14:textId="41E31CCB" w:rsidR="0030737C" w:rsidRPr="0030737C" w:rsidRDefault="0030737C" w:rsidP="0030737C">
      <w:r w:rsidRPr="0030737C">
        <w:t xml:space="preserve">Distriktet mottok </w:t>
      </w:r>
      <w:r>
        <w:t xml:space="preserve">i 2023 </w:t>
      </w:r>
      <w:r w:rsidRPr="0030737C">
        <w:t>nærmere 600 tips om nettovergrep</w:t>
      </w:r>
      <w:r w:rsidR="001D0FB7">
        <w:t>.</w:t>
      </w:r>
      <w:r w:rsidRPr="0030737C">
        <w:t xml:space="preserve"> I 2022 mottok Sør-Øst politidistrikt 242 tipsrapporter fra NECMEC</w:t>
      </w:r>
      <w:r w:rsidR="001D435A">
        <w:t xml:space="preserve"> </w:t>
      </w:r>
      <w:r w:rsidR="001D435A" w:rsidRPr="0030737C">
        <w:t>(</w:t>
      </w:r>
      <w:proofErr w:type="spellStart"/>
      <w:r w:rsidR="001D435A" w:rsidRPr="0030737C">
        <w:t>Nasional</w:t>
      </w:r>
      <w:proofErr w:type="spellEnd"/>
      <w:r w:rsidR="001D435A" w:rsidRPr="0030737C">
        <w:t xml:space="preserve"> Center for </w:t>
      </w:r>
      <w:proofErr w:type="spellStart"/>
      <w:r w:rsidR="001D435A" w:rsidRPr="0030737C">
        <w:t>Missing</w:t>
      </w:r>
      <w:proofErr w:type="spellEnd"/>
      <w:r w:rsidR="001D435A" w:rsidRPr="0030737C">
        <w:t xml:space="preserve"> and </w:t>
      </w:r>
      <w:proofErr w:type="spellStart"/>
      <w:r w:rsidR="001D435A" w:rsidRPr="0030737C">
        <w:t>Exploited</w:t>
      </w:r>
      <w:proofErr w:type="spellEnd"/>
      <w:r w:rsidR="001D435A" w:rsidRPr="0030737C">
        <w:t xml:space="preserve"> </w:t>
      </w:r>
      <w:proofErr w:type="spellStart"/>
      <w:r w:rsidR="001D435A" w:rsidRPr="0030737C">
        <w:t>Children</w:t>
      </w:r>
      <w:proofErr w:type="spellEnd"/>
      <w:r w:rsidR="001D435A" w:rsidRPr="0030737C">
        <w:t>).</w:t>
      </w:r>
    </w:p>
    <w:p w14:paraId="396987BF" w14:textId="2F758BEB" w:rsidR="001D0FB7" w:rsidRDefault="001D0FB7" w:rsidP="0030737C">
      <w:proofErr w:type="spellStart"/>
      <w:r w:rsidRPr="0030737C">
        <w:t>DarkWeb</w:t>
      </w:r>
      <w:proofErr w:type="spellEnd"/>
      <w:r w:rsidRPr="0030737C">
        <w:t xml:space="preserve">-gruppa i Sør-Øst politidistrikt jobber med etterforsking av overgrep på nett.  </w:t>
      </w:r>
      <w:proofErr w:type="spellStart"/>
      <w:r w:rsidRPr="0030737C">
        <w:t>DarkWeb</w:t>
      </w:r>
      <w:proofErr w:type="spellEnd"/>
      <w:r w:rsidRPr="0030737C">
        <w:t>-gruppa etterforsker både egenproduserte saker ut fra overvåkning av fildelingsnettverk, i tillegg til at de mottar anmeldelser og oppretter anmeldelser fra tips og NCMEC</w:t>
      </w:r>
      <w:r w:rsidR="001D435A">
        <w:t>.</w:t>
      </w:r>
    </w:p>
    <w:p w14:paraId="20898C2C" w14:textId="31AF37E4" w:rsidR="0065022C" w:rsidRDefault="0030737C" w:rsidP="0065022C">
      <w:pPr>
        <w:pStyle w:val="Listeavsnitt"/>
        <w:numPr>
          <w:ilvl w:val="0"/>
          <w:numId w:val="48"/>
        </w:numPr>
      </w:pPr>
      <w:r w:rsidRPr="0030737C">
        <w:t>Politiet får mye informasjon om deling av overgrepsmateriale på ulike digitale tjenester og sosiale medier.</w:t>
      </w:r>
      <w:r w:rsidR="001D0FB7">
        <w:t xml:space="preserve"> Seksuelle overgrep på internett er krevende å avdekke, og</w:t>
      </w:r>
      <w:r w:rsidRPr="0030737C">
        <w:t xml:space="preserve"> </w:t>
      </w:r>
      <w:r w:rsidR="001D0FB7">
        <w:t>e</w:t>
      </w:r>
      <w:r w:rsidRPr="0030737C">
        <w:t xml:space="preserve">tterforskning av digitale spor er helt essensielt i vår hverdag, dette </w:t>
      </w:r>
      <w:r w:rsidRPr="0030737C">
        <w:lastRenderedPageBreak/>
        <w:t xml:space="preserve">er viktig kunnskap også inn i andre fagfelt. Hver gang et slikt bilde eller video blir delt, er det et nytt overgrep for </w:t>
      </w:r>
      <w:r w:rsidR="001D435A">
        <w:t xml:space="preserve">barnet det gjelder, </w:t>
      </w:r>
      <w:r w:rsidR="00A96731">
        <w:t>sier Sæverud.</w:t>
      </w:r>
      <w:r w:rsidR="0065022C">
        <w:br/>
      </w:r>
    </w:p>
    <w:p w14:paraId="57D32908" w14:textId="77777777" w:rsidR="0030737C" w:rsidRDefault="0030737C" w:rsidP="0030737C">
      <w:r>
        <w:t>I en nylig koordinert aksjon i politidistriktet ble 15 adresser oppsøkt</w:t>
      </w:r>
      <w:r w:rsidR="008A47C7">
        <w:t xml:space="preserve"> </w:t>
      </w:r>
      <w:r w:rsidR="00332AD2">
        <w:t>og 13 personer i alderen 17</w:t>
      </w:r>
      <w:r w:rsidR="00332AD2">
        <w:softHyphen/>
        <w:t>–75 år har erkjent befatning med overgrepsmateriale</w:t>
      </w:r>
      <w:r w:rsidR="001F29BF">
        <w:t xml:space="preserve"> som et resultat av politiets etterforskning i disse nettovergrepssakene</w:t>
      </w:r>
      <w:r w:rsidR="00332AD2">
        <w:t>.</w:t>
      </w:r>
    </w:p>
    <w:p w14:paraId="5ADA08D2" w14:textId="77777777" w:rsidR="000B0F00" w:rsidRPr="00F35DCE" w:rsidRDefault="00DA4964" w:rsidP="0030737C">
      <w:pPr>
        <w:rPr>
          <w:b/>
          <w:color w:val="000000" w:themeColor="text1"/>
        </w:rPr>
      </w:pPr>
      <w:r w:rsidRPr="00F35DCE">
        <w:rPr>
          <w:b/>
          <w:color w:val="000000" w:themeColor="text1"/>
        </w:rPr>
        <w:t>Bedrager</w:t>
      </w:r>
      <w:r w:rsidR="00F35DCE" w:rsidRPr="00F35DCE">
        <w:rPr>
          <w:b/>
          <w:color w:val="000000" w:themeColor="text1"/>
        </w:rPr>
        <w:t>i på digitale plattformer</w:t>
      </w:r>
    </w:p>
    <w:p w14:paraId="79915639" w14:textId="77777777" w:rsidR="0045251A" w:rsidRPr="00F35DCE" w:rsidRDefault="00EF026A" w:rsidP="0030737C">
      <w:pPr>
        <w:rPr>
          <w:color w:val="000000" w:themeColor="text1"/>
        </w:rPr>
      </w:pPr>
      <w:r w:rsidRPr="00F35DCE">
        <w:rPr>
          <w:color w:val="000000" w:themeColor="text1"/>
        </w:rPr>
        <w:t>Mer enn 3350 saker knyttet til økonomiske kriminalitet ble registrert i Sør-Øst i 20</w:t>
      </w:r>
      <w:r w:rsidR="006B65F6">
        <w:rPr>
          <w:color w:val="000000" w:themeColor="text1"/>
        </w:rPr>
        <w:t>2</w:t>
      </w:r>
      <w:r w:rsidRPr="00F35DCE">
        <w:rPr>
          <w:color w:val="000000" w:themeColor="text1"/>
        </w:rPr>
        <w:t xml:space="preserve">3, en økning på over </w:t>
      </w:r>
      <w:r w:rsidRPr="004463CA">
        <w:t xml:space="preserve">30 prosent. </w:t>
      </w:r>
      <w:r w:rsidR="00A96731" w:rsidRPr="004463CA">
        <w:t xml:space="preserve">Økningen omfatter særlig digitale bedragerier. </w:t>
      </w:r>
      <w:r w:rsidR="009F7A56" w:rsidRPr="00F35DCE">
        <w:rPr>
          <w:color w:val="000000" w:themeColor="text1"/>
        </w:rPr>
        <w:t xml:space="preserve">Digitale bedragerier er vanskelig å avdekke, både fordi gjerningspersoner kan oppholde seg andre steder i verden, og fordi pengeflyten er vanskelig å følge. </w:t>
      </w:r>
    </w:p>
    <w:p w14:paraId="57A5C529" w14:textId="20663DAA" w:rsidR="009F7A56" w:rsidRPr="00F35DCE" w:rsidRDefault="009F7A56" w:rsidP="0045251A">
      <w:pPr>
        <w:pStyle w:val="Listeavsnitt"/>
        <w:numPr>
          <w:ilvl w:val="0"/>
          <w:numId w:val="48"/>
        </w:numPr>
        <w:rPr>
          <w:color w:val="000000" w:themeColor="text1"/>
        </w:rPr>
      </w:pPr>
      <w:r w:rsidRPr="00F35DCE">
        <w:rPr>
          <w:color w:val="000000" w:themeColor="text1"/>
        </w:rPr>
        <w:t>Dette er en kriminalitetsform vi antar vil vedvare</w:t>
      </w:r>
      <w:r w:rsidR="001D435A">
        <w:rPr>
          <w:color w:val="000000" w:themeColor="text1"/>
        </w:rPr>
        <w:t>. K</w:t>
      </w:r>
      <w:r w:rsidRPr="00F35DCE">
        <w:rPr>
          <w:color w:val="000000" w:themeColor="text1"/>
        </w:rPr>
        <w:t>riminalitet følger også teknologisk utvikling og bruk av kunstig intelligens kan gjøre</w:t>
      </w:r>
      <w:r w:rsidR="0045251A" w:rsidRPr="00F35DCE">
        <w:rPr>
          <w:color w:val="000000" w:themeColor="text1"/>
        </w:rPr>
        <w:t xml:space="preserve"> svindlere vanskelig å oppdage. I tillegg ser vi at stadig nye svindelmetoder dukker opp, blant annet gjennom at svindlere henter ut bankinformasjon via falske lenker, telefonhenvendelser, og også tilfeller av fysiske besøk. En grunnregel får være sunn skepsis</w:t>
      </w:r>
      <w:r w:rsidR="004F5787">
        <w:rPr>
          <w:color w:val="000000" w:themeColor="text1"/>
        </w:rPr>
        <w:t xml:space="preserve">. </w:t>
      </w:r>
      <w:r w:rsidR="0045251A" w:rsidRPr="00F35DCE">
        <w:rPr>
          <w:color w:val="000000" w:themeColor="text1"/>
        </w:rPr>
        <w:t xml:space="preserve"> </w:t>
      </w:r>
      <w:r w:rsidR="004F5787">
        <w:rPr>
          <w:color w:val="000000" w:themeColor="text1"/>
        </w:rPr>
        <w:t xml:space="preserve">Vær varsom med </w:t>
      </w:r>
      <w:r w:rsidR="0045251A" w:rsidRPr="00F35DCE">
        <w:rPr>
          <w:color w:val="000000" w:themeColor="text1"/>
        </w:rPr>
        <w:t xml:space="preserve">å dele personlige </w:t>
      </w:r>
      <w:r w:rsidR="001D435A">
        <w:rPr>
          <w:color w:val="000000" w:themeColor="text1"/>
        </w:rPr>
        <w:t>opplysninger</w:t>
      </w:r>
      <w:r w:rsidR="0045251A" w:rsidRPr="00F35DCE">
        <w:rPr>
          <w:color w:val="000000" w:themeColor="text1"/>
        </w:rPr>
        <w:t xml:space="preserve"> og </w:t>
      </w:r>
      <w:r w:rsidR="004F5787">
        <w:rPr>
          <w:color w:val="000000" w:themeColor="text1"/>
        </w:rPr>
        <w:t xml:space="preserve">unngå å dele </w:t>
      </w:r>
      <w:r w:rsidR="0045251A" w:rsidRPr="00F35DCE">
        <w:rPr>
          <w:color w:val="000000" w:themeColor="text1"/>
        </w:rPr>
        <w:t xml:space="preserve">Bank-id, sier Sæverud.  </w:t>
      </w:r>
    </w:p>
    <w:p w14:paraId="0D89AADC" w14:textId="77777777" w:rsidR="005A49D4" w:rsidRDefault="005A49D4" w:rsidP="005A49D4">
      <w:pPr>
        <w:rPr>
          <w:color w:val="FF0000"/>
        </w:rPr>
      </w:pPr>
    </w:p>
    <w:p w14:paraId="5EC9EFE7" w14:textId="3B095EFC" w:rsidR="00410B1D" w:rsidRPr="006B65F6" w:rsidRDefault="00410B1D" w:rsidP="006B65F6">
      <w:pPr>
        <w:rPr>
          <w:color w:val="FF0000"/>
        </w:rPr>
      </w:pPr>
    </w:p>
    <w:sectPr w:rsidR="00410B1D" w:rsidRPr="006B65F6" w:rsidSect="009C2FAA">
      <w:footerReference w:type="default" r:id="rId11"/>
      <w:headerReference w:type="first" r:id="rId12"/>
      <w:footerReference w:type="first" r:id="rId13"/>
      <w:pgSz w:w="11906" w:h="16838" w:code="9"/>
      <w:pgMar w:top="1701" w:right="1418"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DC89" w14:textId="77777777" w:rsidR="00276CC8" w:rsidRDefault="00276CC8">
      <w:r>
        <w:separator/>
      </w:r>
    </w:p>
  </w:endnote>
  <w:endnote w:type="continuationSeparator" w:id="0">
    <w:p w14:paraId="5AFB9B4E" w14:textId="77777777" w:rsidR="00276CC8" w:rsidRDefault="0027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04173"/>
      <w:docPartObj>
        <w:docPartGallery w:val="Page Numbers (Bottom of Page)"/>
        <w:docPartUnique/>
      </w:docPartObj>
    </w:sdtPr>
    <w:sdtEndPr/>
    <w:sdtContent>
      <w:p w14:paraId="714C78CA" w14:textId="77777777" w:rsidR="006A133A" w:rsidRDefault="00D5094C" w:rsidP="0028105C">
        <w:pPr>
          <w:pStyle w:val="Bunntekst"/>
          <w:jc w:val="right"/>
        </w:pPr>
        <w:r>
          <w:fldChar w:fldCharType="begin"/>
        </w:r>
        <w:r>
          <w:instrText>PAGE   \* MERGEFORMAT</w:instrText>
        </w:r>
        <w:r>
          <w:fldChar w:fldCharType="separate"/>
        </w:r>
        <w:r w:rsidR="00244B6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8EB9" w14:textId="77777777" w:rsidR="002D2B5F" w:rsidRDefault="005D5F16" w:rsidP="00AA4404">
    <w:pPr>
      <w:pStyle w:val="vrigInfotekstPolitiet"/>
      <w:jc w:val="left"/>
    </w:pPr>
    <w:r>
      <w:rPr>
        <w:noProof/>
        <w:szCs w:val="16"/>
      </w:rPr>
      <mc:AlternateContent>
        <mc:Choice Requires="wps">
          <w:drawing>
            <wp:anchor distT="0" distB="0" distL="114300" distR="114300" simplePos="0" relativeHeight="251668480" behindDoc="0" locked="1" layoutInCell="1" allowOverlap="1" wp14:anchorId="2451C773" wp14:editId="705D4BDC">
              <wp:simplePos x="0" y="0"/>
              <wp:positionH relativeFrom="column">
                <wp:posOffset>0</wp:posOffset>
              </wp:positionH>
              <wp:positionV relativeFrom="paragraph">
                <wp:posOffset>-85725</wp:posOffset>
              </wp:positionV>
              <wp:extent cx="5738400" cy="0"/>
              <wp:effectExtent l="0" t="0" r="0" b="0"/>
              <wp:wrapNone/>
              <wp:docPr id="1" name="Rett linje 1"/>
              <wp:cNvGraphicFramePr/>
              <a:graphic xmlns:a="http://schemas.openxmlformats.org/drawingml/2006/main">
                <a:graphicData uri="http://schemas.microsoft.com/office/word/2010/wordprocessingShape">
                  <wps:wsp>
                    <wps:cNvCnPr/>
                    <wps:spPr>
                      <a:xfrm>
                        <a:off x="0" y="0"/>
                        <a:ext cx="5738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503BB9" id="Rett linje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5pt" to="451.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" strokecolor="black [3213]" strokeweight=".5pt">
              <w10:anchorlock/>
            </v:line>
          </w:pict>
        </mc:Fallback>
      </mc:AlternateContent>
    </w:r>
    <w:sdt>
      <w:sdtPr>
        <w:rPr>
          <w:rStyle w:val="vrigInfotekstPolitietTegn"/>
        </w:rPr>
        <w:alias w:val="DISTRIKT/SÆRORGAN"/>
        <w:tag w:val="DISTRIKT/SÆRORGAN"/>
        <w:id w:val="490837761"/>
      </w:sdtPr>
      <w:sdtEndPr>
        <w:rPr>
          <w:rStyle w:val="Standardskriftforavsnitt"/>
        </w:rPr>
      </w:sdtEndPr>
      <w:sdtContent>
        <w:r w:rsidR="00B0749E">
          <w:rPr>
            <w:rStyle w:val="vrigInfotekstPolitietTegn"/>
          </w:rPr>
          <w:t>Sør-Øst politidistrikt</w:t>
        </w:r>
      </w:sdtContent>
    </w:sdt>
  </w:p>
  <w:p w14:paraId="6F4411E4" w14:textId="77777777" w:rsidR="00B0749E" w:rsidRDefault="00B0749E" w:rsidP="00B0749E">
    <w:pPr>
      <w:pStyle w:val="Bunntekst"/>
      <w:spacing w:after="0"/>
      <w:rPr>
        <w:rStyle w:val="vrigInfotekstPolitietTegn"/>
      </w:rPr>
    </w:pPr>
    <w:r>
      <w:rPr>
        <w:rStyle w:val="vrigInfotekstPolitietTegn"/>
      </w:rPr>
      <w:t xml:space="preserve">Post: </w:t>
    </w:r>
    <w:sdt>
      <w:sdtPr>
        <w:rPr>
          <w:rStyle w:val="vrigInfotekstPolitietTegn"/>
        </w:rPr>
        <w:alias w:val="Postadresse"/>
        <w:tag w:val="Postadresse"/>
        <w:id w:val="293254233"/>
      </w:sdtPr>
      <w:sdtEndPr>
        <w:rPr>
          <w:rStyle w:val="Standardskriftforavsnitt"/>
        </w:rPr>
      </w:sdtEndPr>
      <w:sdtContent>
        <w:r w:rsidRPr="002E1B71">
          <w:rPr>
            <w:rStyle w:val="vrigInfotekstPolitietTegn"/>
            <w:lang w:eastAsia="nb-NO"/>
          </w:rPr>
          <w:t>Adr</w:t>
        </w:r>
        <w:r>
          <w:rPr>
            <w:rStyle w:val="vrigInfotekstPolitietTegn"/>
            <w:lang w:eastAsia="nb-NO"/>
          </w:rPr>
          <w:t>esse</w:t>
        </w:r>
        <w:r w:rsidRPr="002E1B71">
          <w:rPr>
            <w:rStyle w:val="vrigInfotekstPolitietTegn"/>
            <w:lang w:eastAsia="nb-NO"/>
          </w:rPr>
          <w:t xml:space="preserve">, Pb. </w:t>
        </w:r>
        <w:r>
          <w:rPr>
            <w:rStyle w:val="vrigInfotekstPolitietTegn"/>
            <w:lang w:eastAsia="nb-NO"/>
          </w:rPr>
          <w:t>2073</w:t>
        </w:r>
        <w:r w:rsidRPr="002E1B71">
          <w:rPr>
            <w:rStyle w:val="vrigInfotekstPolitietTegn"/>
            <w:lang w:eastAsia="nb-NO"/>
          </w:rPr>
          <w:t xml:space="preserve">, </w:t>
        </w:r>
        <w:r>
          <w:rPr>
            <w:rStyle w:val="vrigInfotekstPolitietTegn"/>
            <w:lang w:eastAsia="nb-NO"/>
          </w:rPr>
          <w:t>NO-3103</w:t>
        </w:r>
        <w:r w:rsidRPr="002E1B71">
          <w:rPr>
            <w:rStyle w:val="vrigInfotekstPolitietTegn"/>
            <w:lang w:eastAsia="nb-NO"/>
          </w:rPr>
          <w:t xml:space="preserve"> </w:t>
        </w:r>
        <w:r>
          <w:rPr>
            <w:rStyle w:val="vrigInfotekstPolitietTegn"/>
            <w:lang w:eastAsia="nb-NO"/>
          </w:rPr>
          <w:t>Tønsberg</w:t>
        </w:r>
      </w:sdtContent>
    </w:sdt>
    <w:r>
      <w:t xml:space="preserve"> / Besøk: </w:t>
    </w:r>
    <w:sdt>
      <w:sdtPr>
        <w:rPr>
          <w:rStyle w:val="vrigInfotekstPolitietTegn"/>
        </w:rPr>
        <w:alias w:val="Besøksadresse"/>
        <w:tag w:val="Besøksadresse"/>
        <w:id w:val="-2142263256"/>
      </w:sdtPr>
      <w:sdtEndPr>
        <w:rPr>
          <w:rStyle w:val="Standardskriftforavsnitt"/>
        </w:rPr>
      </w:sdtEndPr>
      <w:sdtContent>
        <w:r>
          <w:rPr>
            <w:rStyle w:val="vrigInfotekstPolitietTegn"/>
            <w:lang w:eastAsia="nb-NO"/>
          </w:rPr>
          <w:t>Tollbodgaten 9</w:t>
        </w:r>
        <w:r w:rsidRPr="002E1B71">
          <w:rPr>
            <w:rStyle w:val="vrigInfotekstPolitietTegn"/>
            <w:lang w:eastAsia="nb-NO"/>
          </w:rPr>
          <w:t xml:space="preserve">, </w:t>
        </w:r>
        <w:r>
          <w:rPr>
            <w:rStyle w:val="vrigInfotekstPolitietTegn"/>
            <w:lang w:eastAsia="nb-NO"/>
          </w:rPr>
          <w:t>NO-3111</w:t>
        </w:r>
        <w:r w:rsidRPr="002E1B71">
          <w:rPr>
            <w:rStyle w:val="vrigInfotekstPolitietTegn"/>
            <w:lang w:eastAsia="nb-NO"/>
          </w:rPr>
          <w:t xml:space="preserve"> </w:t>
        </w:r>
        <w:r>
          <w:rPr>
            <w:rStyle w:val="vrigInfotekstPolitietTegn"/>
            <w:lang w:eastAsia="nb-NO"/>
          </w:rPr>
          <w:t>Tønsberg</w:t>
        </w:r>
      </w:sdtContent>
    </w:sdt>
    <w:r>
      <w:rPr>
        <w:rStyle w:val="vrigInfotekstPolitietTegn"/>
      </w:rPr>
      <w:t xml:space="preserve"> / </w:t>
    </w:r>
    <w:sdt>
      <w:sdtPr>
        <w:rPr>
          <w:rStyle w:val="vrigInfotekstPolitietTegn"/>
        </w:rPr>
        <w:alias w:val="Telefon"/>
        <w:tag w:val="Telefon"/>
        <w:id w:val="-255587421"/>
      </w:sdtPr>
      <w:sdtEndPr>
        <w:rPr>
          <w:rStyle w:val="vrigInfotekstPolitietTegn"/>
        </w:rPr>
      </w:sdtEndPr>
      <w:sdtContent>
        <w:r>
          <w:rPr>
            <w:rStyle w:val="vrigInfotekstPolitietTegn"/>
            <w:lang w:eastAsia="nb-NO"/>
          </w:rPr>
          <w:t>(+47) 33 34 44 00</w:t>
        </w:r>
      </w:sdtContent>
    </w:sdt>
  </w:p>
  <w:p w14:paraId="216F4AFF" w14:textId="77777777" w:rsidR="00B0749E" w:rsidRPr="002D2B5F" w:rsidRDefault="004463CA" w:rsidP="00B0749E">
    <w:pPr>
      <w:pStyle w:val="Bunntekst"/>
      <w:spacing w:after="0"/>
    </w:pPr>
    <w:sdt>
      <w:sdtPr>
        <w:rPr>
          <w:rStyle w:val="vrigInfotekstPolitietTegn"/>
        </w:rPr>
        <w:alias w:val="E-postadresse"/>
        <w:tag w:val="E-postadresse"/>
        <w:id w:val="1896779793"/>
      </w:sdtPr>
      <w:sdtEndPr>
        <w:rPr>
          <w:rStyle w:val="Standardskriftforavsnitt"/>
        </w:rPr>
      </w:sdtEndPr>
      <w:sdtContent>
        <w:hyperlink r:id="rId1" w:history="1">
          <w:r w:rsidR="00176DD7" w:rsidRPr="009F6212">
            <w:rPr>
              <w:rStyle w:val="Hyperkobling"/>
            </w:rPr>
            <w:t>post.sor-ost@politiet.no</w:t>
          </w:r>
        </w:hyperlink>
      </w:sdtContent>
    </w:sdt>
    <w:r w:rsidR="00B0749E">
      <w:t xml:space="preserve"> / </w:t>
    </w:r>
    <w:sdt>
      <w:sdtPr>
        <w:rPr>
          <w:rStyle w:val="vrigInfotekstPolitietTegn"/>
        </w:rPr>
        <w:alias w:val="Nettside"/>
        <w:tag w:val="Nettside"/>
        <w:id w:val="-1354338855"/>
      </w:sdtPr>
      <w:sdtEndPr>
        <w:rPr>
          <w:rStyle w:val="Standardskriftforavsnitt"/>
        </w:rPr>
      </w:sdtEndPr>
      <w:sdtContent>
        <w:hyperlink r:id="rId2" w:history="1">
          <w:r w:rsidR="00B0749E" w:rsidRPr="00A45C60">
            <w:rPr>
              <w:rStyle w:val="Hyperkobling"/>
            </w:rPr>
            <w:t>www.politiet.no</w:t>
          </w:r>
        </w:hyperlink>
      </w:sdtContent>
    </w:sdt>
    <w:r w:rsidR="00B0749E">
      <w:t xml:space="preserve"> / </w:t>
    </w:r>
    <w:sdt>
      <w:sdtPr>
        <w:rPr>
          <w:rStyle w:val="vrigInfotekstPolitietTegn"/>
        </w:rPr>
        <w:alias w:val="Organisasjonsnummer"/>
        <w:tag w:val="Organisasjonsnummer"/>
        <w:id w:val="393011276"/>
      </w:sdtPr>
      <w:sdtEndPr>
        <w:rPr>
          <w:rStyle w:val="Standardskriftforavsnitt"/>
        </w:rPr>
      </w:sdtEndPr>
      <w:sdtContent>
        <w:r w:rsidR="00B0749E">
          <w:rPr>
            <w:rStyle w:val="vrigInfotekstPolitietTegn"/>
          </w:rPr>
          <w:t>983 998 178</w:t>
        </w:r>
      </w:sdtContent>
    </w:sdt>
  </w:p>
  <w:p w14:paraId="459CD328" w14:textId="77777777" w:rsidR="009B1F85" w:rsidRPr="002D2B5F" w:rsidRDefault="009B1F85" w:rsidP="00B0749E">
    <w:pPr>
      <w:pStyle w:val="Bunnteks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907B9" w14:textId="77777777" w:rsidR="00276CC8" w:rsidRDefault="00276CC8">
      <w:r>
        <w:continuationSeparator/>
      </w:r>
    </w:p>
  </w:footnote>
  <w:footnote w:type="continuationSeparator" w:id="0">
    <w:p w14:paraId="5373101E" w14:textId="77777777" w:rsidR="00276CC8" w:rsidRDefault="00276CC8">
      <w:r>
        <w:continuationSeparator/>
      </w:r>
    </w:p>
  </w:footnote>
  <w:footnote w:type="continuationNotice" w:id="1">
    <w:p w14:paraId="6B9C6D1B" w14:textId="77777777" w:rsidR="00276CC8" w:rsidRDefault="00276C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D270" w14:textId="77777777" w:rsidR="006A133A" w:rsidRDefault="00D5094C">
    <w:pPr>
      <w:pStyle w:val="Topptekst"/>
    </w:pPr>
    <w:r>
      <w:rPr>
        <w:noProof/>
        <w:lang w:eastAsia="nb-NO"/>
      </w:rPr>
      <mc:AlternateContent>
        <mc:Choice Requires="wps">
          <w:drawing>
            <wp:anchor distT="0" distB="0" distL="114300" distR="114300" simplePos="0" relativeHeight="251656192" behindDoc="0" locked="0" layoutInCell="1" allowOverlap="1" wp14:anchorId="7FA05339" wp14:editId="44A5B20F">
              <wp:simplePos x="0" y="0"/>
              <wp:positionH relativeFrom="margin">
                <wp:align>right</wp:align>
              </wp:positionH>
              <wp:positionV relativeFrom="paragraph">
                <wp:posOffset>198120</wp:posOffset>
              </wp:positionV>
              <wp:extent cx="2682000" cy="219600"/>
              <wp:effectExtent l="0" t="0" r="4445" b="9525"/>
              <wp:wrapNone/>
              <wp:docPr id="3" name="Tekstboks 3" descr="Politiet oversatt til engelsk, tekstboks."/>
              <wp:cNvGraphicFramePr/>
              <a:graphic xmlns:a="http://schemas.openxmlformats.org/drawingml/2006/main">
                <a:graphicData uri="http://schemas.microsoft.com/office/word/2010/wordprocessingShape">
                  <wps:wsp>
                    <wps:cNvSpPr txBox="1"/>
                    <wps:spPr>
                      <a:xfrm>
                        <a:off x="0" y="0"/>
                        <a:ext cx="2682000" cy="219600"/>
                      </a:xfrm>
                      <a:prstGeom prst="rect">
                        <a:avLst/>
                      </a:prstGeom>
                      <a:noFill/>
                      <a:ln w="6350">
                        <a:noFill/>
                      </a:ln>
                    </wps:spPr>
                    <wps:txbx>
                      <w:txbxContent>
                        <w:p w14:paraId="463422E5" w14:textId="77777777" w:rsidR="009B315E" w:rsidRDefault="009B315E" w:rsidP="009B315E">
                          <w:pPr>
                            <w:jc w:val="right"/>
                          </w:pPr>
                          <w:r>
                            <w:rPr>
                              <w:b/>
                              <w:sz w:val="16"/>
                              <w:szCs w:val="16"/>
                            </w:rPr>
                            <w:t>Norwegian Police</w:t>
                          </w:r>
                        </w:p>
                        <w:p w14:paraId="592B7B4A" w14:textId="77777777" w:rsidR="00216AED" w:rsidRDefault="00216AED" w:rsidP="00216AE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969F7" id="_x0000_t202" coordsize="21600,21600" o:spt="202" path="m,l,21600r21600,l21600,xe">
              <v:stroke joinstyle="miter"/>
              <v:path gradientshapeok="t" o:connecttype="rect"/>
            </v:shapetype>
            <v:shape id="Tekstboks 3" o:spid="_x0000_s1026" type="#_x0000_t202" alt="Politiet oversatt til engelsk, tekstboks." style="position:absolute;margin-left:160pt;margin-top:15.6pt;width:211.2pt;height:17.3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" filled="f" stroked="f" strokeweight=".5pt">
              <v:textbox inset="0,0,0,0">
                <w:txbxContent>
                  <w:p w:rsidR="009B315E" w:rsidRDefault="009B315E" w:rsidP="009B315E">
                    <w:pPr>
                      <w:jc w:val="right"/>
                    </w:pPr>
                    <w:r>
                      <w:rPr>
                        <w:b/>
                        <w:sz w:val="16"/>
                        <w:szCs w:val="16"/>
                      </w:rPr>
                      <w:t>Norwegian Police</w:t>
                    </w:r>
                  </w:p>
                  <w:p w:rsidR="00216AED" w:rsidRDefault="00216AED" w:rsidP="00216AED">
                    <w:pPr>
                      <w:jc w:val="right"/>
                    </w:pPr>
                  </w:p>
                </w:txbxContent>
              </v:textbox>
              <w10:wrap anchorx="margin"/>
            </v:shape>
          </w:pict>
        </mc:Fallback>
      </mc:AlternateContent>
    </w:r>
    <w:r w:rsidR="00A064F8">
      <w:rPr>
        <w:noProof/>
        <w:lang w:eastAsia="nb-NO"/>
      </w:rPr>
      <w:drawing>
        <wp:anchor distT="0" distB="0" distL="114300" distR="114300" simplePos="0" relativeHeight="251666432" behindDoc="1" locked="0" layoutInCell="1" allowOverlap="1" wp14:anchorId="23ACC922" wp14:editId="36ACF578">
          <wp:simplePos x="0" y="0"/>
          <wp:positionH relativeFrom="column">
            <wp:posOffset>-533400</wp:posOffset>
          </wp:positionH>
          <wp:positionV relativeFrom="page">
            <wp:posOffset>448945</wp:posOffset>
          </wp:positionV>
          <wp:extent cx="1800000" cy="500400"/>
          <wp:effectExtent l="0" t="0" r="0" b="0"/>
          <wp:wrapNone/>
          <wp:docPr id="20" name="Grafikk 20" descr="Politiets logo i 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966CEF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3328E2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3" w15:restartNumberingAfterBreak="0">
    <w:nsid w:val="01F82928"/>
    <w:multiLevelType w:val="hybridMultilevel"/>
    <w:tmpl w:val="0C6CC6C0"/>
    <w:lvl w:ilvl="0" w:tplc="9BBCF950">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 w15:restartNumberingAfterBreak="0">
    <w:nsid w:val="028D7FB4"/>
    <w:multiLevelType w:val="hybridMultilevel"/>
    <w:tmpl w:val="DA184F54"/>
    <w:lvl w:ilvl="0" w:tplc="CCB835D2">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60B0E35"/>
    <w:multiLevelType w:val="multilevel"/>
    <w:tmpl w:val="87261F92"/>
    <w:numStyleLink w:val="Stil1"/>
  </w:abstractNum>
  <w:abstractNum w:abstractNumId="6" w15:restartNumberingAfterBreak="0">
    <w:nsid w:val="080137AA"/>
    <w:multiLevelType w:val="multilevel"/>
    <w:tmpl w:val="7222E4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531132"/>
    <w:multiLevelType w:val="multilevel"/>
    <w:tmpl w:val="4ADC620C"/>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8" w15:restartNumberingAfterBreak="0">
    <w:nsid w:val="0F5E291C"/>
    <w:multiLevelType w:val="multilevel"/>
    <w:tmpl w:val="152EE2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1F289E"/>
    <w:multiLevelType w:val="hybridMultilevel"/>
    <w:tmpl w:val="959E4B08"/>
    <w:lvl w:ilvl="0" w:tplc="0ACCA1F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138C09FA"/>
    <w:multiLevelType w:val="multilevel"/>
    <w:tmpl w:val="87261F92"/>
    <w:styleLink w:val="Stil1"/>
    <w:lvl w:ilvl="0">
      <w:start w:val="1"/>
      <w:numFmt w:val="decimal"/>
      <w:lvlText w:val="%1.  "/>
      <w:lvlJc w:val="left"/>
      <w:pPr>
        <w:ind w:left="397" w:firstLine="683"/>
      </w:pPr>
      <w:rPr>
        <w:rFonts w:hint="default"/>
      </w:rPr>
    </w:lvl>
    <w:lvl w:ilvl="1">
      <w:start w:val="1"/>
      <w:numFmt w:val="lowerLetter"/>
      <w:lvlText w:val="%2.  "/>
      <w:lvlJc w:val="left"/>
      <w:pPr>
        <w:ind w:left="1701" w:hanging="261"/>
      </w:pPr>
      <w:rPr>
        <w:rFonts w:hint="default"/>
      </w:rPr>
    </w:lvl>
    <w:lvl w:ilvl="2">
      <w:start w:val="1"/>
      <w:numFmt w:val="lowerRoman"/>
      <w:lvlText w:val="%3.  "/>
      <w:lvlJc w:val="left"/>
      <w:pPr>
        <w:ind w:left="2160" w:hanging="36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144B387B"/>
    <w:multiLevelType w:val="multilevel"/>
    <w:tmpl w:val="E1F882C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24"/>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12" w15:restartNumberingAfterBreak="0">
    <w:nsid w:val="20EB13CF"/>
    <w:multiLevelType w:val="multilevel"/>
    <w:tmpl w:val="87261F92"/>
    <w:numStyleLink w:val="Stil1"/>
  </w:abstractNum>
  <w:abstractNum w:abstractNumId="13" w15:restartNumberingAfterBreak="0">
    <w:nsid w:val="24B57030"/>
    <w:multiLevelType w:val="multilevel"/>
    <w:tmpl w:val="87261F92"/>
    <w:numStyleLink w:val="Stil1"/>
  </w:abstractNum>
  <w:abstractNum w:abstractNumId="14" w15:restartNumberingAfterBreak="0">
    <w:nsid w:val="254B6011"/>
    <w:multiLevelType w:val="multilevel"/>
    <w:tmpl w:val="ACFCED44"/>
    <w:name w:val="ListePolitiet"/>
    <w:lvl w:ilvl="0">
      <w:start w:val="1"/>
      <w:numFmt w:val="decimal"/>
      <w:pStyle w:val="Listeavsnitt"/>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814" w:hanging="45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D46DF1"/>
    <w:multiLevelType w:val="multilevel"/>
    <w:tmpl w:val="F9F4C004"/>
    <w:name w:val="PunktlistePolitiet"/>
    <w:lvl w:ilvl="0">
      <w:start w:val="1"/>
      <w:numFmt w:val="bullet"/>
      <w:pStyle w:val="PunktlistePolitiet"/>
      <w:lvlText w:val=""/>
      <w:lvlJc w:val="left"/>
      <w:pPr>
        <w:ind w:left="454" w:hanging="454"/>
      </w:pPr>
      <w:rPr>
        <w:rFonts w:ascii="Symbol" w:hAnsi="Symbol" w:hint="default"/>
      </w:rPr>
    </w:lvl>
    <w:lvl w:ilvl="1">
      <w:start w:val="1"/>
      <w:numFmt w:val="bullet"/>
      <w:lvlRestart w:val="0"/>
      <w:lvlText w:val="o"/>
      <w:lvlJc w:val="left"/>
      <w:pPr>
        <w:ind w:left="907" w:hanging="453"/>
      </w:pPr>
      <w:rPr>
        <w:rFonts w:ascii="Courier New" w:hAnsi="Courier New" w:hint="default"/>
        <w:sz w:val="18"/>
      </w:rPr>
    </w:lvl>
    <w:lvl w:ilvl="2">
      <w:start w:val="1"/>
      <w:numFmt w:val="bullet"/>
      <w:lvlRestart w:val="0"/>
      <w:lvlText w:val="-"/>
      <w:lvlJc w:val="left"/>
      <w:pPr>
        <w:ind w:left="1361" w:hanging="454"/>
      </w:pPr>
      <w:rPr>
        <w:rFonts w:ascii="Verdana" w:hAnsi="Verdana" w:hint="default"/>
      </w:rPr>
    </w:lvl>
    <w:lvl w:ilvl="3">
      <w:start w:val="1"/>
      <w:numFmt w:val="bullet"/>
      <w:lvlRestart w:val="0"/>
      <w:pStyle w:val="Punktliste"/>
      <w:lvlText w:val=""/>
      <w:lvlJc w:val="left"/>
      <w:pPr>
        <w:ind w:left="1814" w:hanging="453"/>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9219C"/>
    <w:multiLevelType w:val="multilevel"/>
    <w:tmpl w:val="171282E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17" w15:restartNumberingAfterBreak="0">
    <w:nsid w:val="34393F7D"/>
    <w:multiLevelType w:val="multilevel"/>
    <w:tmpl w:val="87261F92"/>
    <w:numStyleLink w:val="Stil1"/>
  </w:abstractNum>
  <w:abstractNum w:abstractNumId="18" w15:restartNumberingAfterBreak="0">
    <w:nsid w:val="383C1203"/>
    <w:multiLevelType w:val="hybridMultilevel"/>
    <w:tmpl w:val="33441DA6"/>
    <w:lvl w:ilvl="0" w:tplc="0B88A8AA">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4066397E"/>
    <w:multiLevelType w:val="hybridMultilevel"/>
    <w:tmpl w:val="AB4619AA"/>
    <w:lvl w:ilvl="0" w:tplc="9EE0A0AC">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08E3B71"/>
    <w:multiLevelType w:val="multilevel"/>
    <w:tmpl w:val="E1C28AC0"/>
    <w:lvl w:ilvl="0">
      <w:start w:val="1"/>
      <w:numFmt w:val="bullet"/>
      <w:lvlText w:val=""/>
      <w:lvlJc w:val="left"/>
      <w:pPr>
        <w:tabs>
          <w:tab w:val="num" w:pos="295"/>
        </w:tabs>
        <w:ind w:left="295" w:hanging="295"/>
      </w:pPr>
      <w:rPr>
        <w:rFonts w:ascii="Symbol" w:hAnsi="Symbol" w:hint="default"/>
        <w:sz w:val="24"/>
      </w:rPr>
    </w:lvl>
    <w:lvl w:ilvl="1">
      <w:start w:val="1"/>
      <w:numFmt w:val="bullet"/>
      <w:pStyle w:val="Punktliste2"/>
      <w:lvlText w:val=""/>
      <w:lvlJc w:val="left"/>
      <w:pPr>
        <w:tabs>
          <w:tab w:val="num" w:pos="590"/>
        </w:tabs>
        <w:ind w:left="590" w:hanging="295"/>
      </w:pPr>
      <w:rPr>
        <w:rFonts w:ascii="Symbol" w:hAnsi="Symbol" w:hint="default"/>
        <w:sz w:val="24"/>
      </w:rPr>
    </w:lvl>
    <w:lvl w:ilvl="2">
      <w:start w:val="1"/>
      <w:numFmt w:val="bullet"/>
      <w:pStyle w:val="Punktliste3"/>
      <w:lvlText w:val=""/>
      <w:lvlJc w:val="left"/>
      <w:pPr>
        <w:tabs>
          <w:tab w:val="num" w:pos="885"/>
        </w:tabs>
        <w:ind w:left="885" w:hanging="295"/>
      </w:pPr>
      <w:rPr>
        <w:rFonts w:ascii="Symbol" w:hAnsi="Symbol" w:hint="default"/>
        <w:sz w:val="24"/>
      </w:rPr>
    </w:lvl>
    <w:lvl w:ilvl="3">
      <w:start w:val="1"/>
      <w:numFmt w:val="bullet"/>
      <w:pStyle w:val="Punktliste4"/>
      <w:lvlText w:val=""/>
      <w:lvlJc w:val="left"/>
      <w:pPr>
        <w:tabs>
          <w:tab w:val="num" w:pos="680"/>
        </w:tabs>
        <w:ind w:left="510" w:firstLine="0"/>
      </w:pPr>
      <w:rPr>
        <w:rFonts w:ascii="Symbol" w:hAnsi="Symbol" w:hint="default"/>
      </w:rPr>
    </w:lvl>
    <w:lvl w:ilvl="4">
      <w:start w:val="1"/>
      <w:numFmt w:val="bullet"/>
      <w:pStyle w:val="Punktliste5"/>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1" w15:restartNumberingAfterBreak="0">
    <w:nsid w:val="4140696F"/>
    <w:multiLevelType w:val="hybridMultilevel"/>
    <w:tmpl w:val="E9FE6574"/>
    <w:lvl w:ilvl="0" w:tplc="5044B344">
      <w:start w:val="1"/>
      <w:numFmt w:val="bullet"/>
      <w:pStyle w:val="Punktliste30"/>
      <w:lvlText w:val="-"/>
      <w:lvlJc w:val="left"/>
      <w:pPr>
        <w:ind w:left="1267" w:hanging="360"/>
      </w:pPr>
      <w:rPr>
        <w:rFonts w:ascii="Verdana" w:hAnsi="Verdana" w:hint="default"/>
      </w:rPr>
    </w:lvl>
    <w:lvl w:ilvl="1" w:tplc="04140003">
      <w:start w:val="1"/>
      <w:numFmt w:val="bullet"/>
      <w:lvlText w:val="o"/>
      <w:lvlJc w:val="left"/>
      <w:pPr>
        <w:ind w:left="2347" w:hanging="360"/>
      </w:pPr>
      <w:rPr>
        <w:rFonts w:ascii="Courier New" w:hAnsi="Courier New" w:cs="Courier New" w:hint="default"/>
      </w:rPr>
    </w:lvl>
    <w:lvl w:ilvl="2" w:tplc="04140005" w:tentative="1">
      <w:start w:val="1"/>
      <w:numFmt w:val="bullet"/>
      <w:lvlText w:val=""/>
      <w:lvlJc w:val="left"/>
      <w:pPr>
        <w:ind w:left="3067" w:hanging="360"/>
      </w:pPr>
      <w:rPr>
        <w:rFonts w:ascii="Wingdings" w:hAnsi="Wingdings" w:hint="default"/>
      </w:rPr>
    </w:lvl>
    <w:lvl w:ilvl="3" w:tplc="04140001" w:tentative="1">
      <w:start w:val="1"/>
      <w:numFmt w:val="bullet"/>
      <w:lvlText w:val=""/>
      <w:lvlJc w:val="left"/>
      <w:pPr>
        <w:ind w:left="3787" w:hanging="360"/>
      </w:pPr>
      <w:rPr>
        <w:rFonts w:ascii="Symbol" w:hAnsi="Symbol" w:hint="default"/>
      </w:rPr>
    </w:lvl>
    <w:lvl w:ilvl="4" w:tplc="04140003" w:tentative="1">
      <w:start w:val="1"/>
      <w:numFmt w:val="bullet"/>
      <w:lvlText w:val="o"/>
      <w:lvlJc w:val="left"/>
      <w:pPr>
        <w:ind w:left="4507" w:hanging="360"/>
      </w:pPr>
      <w:rPr>
        <w:rFonts w:ascii="Courier New" w:hAnsi="Courier New" w:cs="Courier New" w:hint="default"/>
      </w:rPr>
    </w:lvl>
    <w:lvl w:ilvl="5" w:tplc="04140005" w:tentative="1">
      <w:start w:val="1"/>
      <w:numFmt w:val="bullet"/>
      <w:lvlText w:val=""/>
      <w:lvlJc w:val="left"/>
      <w:pPr>
        <w:ind w:left="5227" w:hanging="360"/>
      </w:pPr>
      <w:rPr>
        <w:rFonts w:ascii="Wingdings" w:hAnsi="Wingdings" w:hint="default"/>
      </w:rPr>
    </w:lvl>
    <w:lvl w:ilvl="6" w:tplc="04140001" w:tentative="1">
      <w:start w:val="1"/>
      <w:numFmt w:val="bullet"/>
      <w:lvlText w:val=""/>
      <w:lvlJc w:val="left"/>
      <w:pPr>
        <w:ind w:left="5947" w:hanging="360"/>
      </w:pPr>
      <w:rPr>
        <w:rFonts w:ascii="Symbol" w:hAnsi="Symbol" w:hint="default"/>
      </w:rPr>
    </w:lvl>
    <w:lvl w:ilvl="7" w:tplc="04140003" w:tentative="1">
      <w:start w:val="1"/>
      <w:numFmt w:val="bullet"/>
      <w:lvlText w:val="o"/>
      <w:lvlJc w:val="left"/>
      <w:pPr>
        <w:ind w:left="6667" w:hanging="360"/>
      </w:pPr>
      <w:rPr>
        <w:rFonts w:ascii="Courier New" w:hAnsi="Courier New" w:cs="Courier New" w:hint="default"/>
      </w:rPr>
    </w:lvl>
    <w:lvl w:ilvl="8" w:tplc="04140005" w:tentative="1">
      <w:start w:val="1"/>
      <w:numFmt w:val="bullet"/>
      <w:lvlText w:val=""/>
      <w:lvlJc w:val="left"/>
      <w:pPr>
        <w:ind w:left="7387" w:hanging="360"/>
      </w:pPr>
      <w:rPr>
        <w:rFonts w:ascii="Wingdings" w:hAnsi="Wingdings" w:hint="default"/>
      </w:rPr>
    </w:lvl>
  </w:abstractNum>
  <w:abstractNum w:abstractNumId="22" w15:restartNumberingAfterBreak="0">
    <w:nsid w:val="439E5816"/>
    <w:multiLevelType w:val="multilevel"/>
    <w:tmpl w:val="BCCC8384"/>
    <w:lvl w:ilvl="0">
      <w:start w:val="1"/>
      <w:numFmt w:val="decimal"/>
      <w:pStyle w:val="Overskrift1-nummerertPolitiet"/>
      <w:suff w:val="space"/>
      <w:lvlText w:val="%1.  "/>
      <w:lvlJc w:val="left"/>
      <w:pPr>
        <w:ind w:left="0" w:firstLine="0"/>
      </w:pPr>
      <w:rPr>
        <w:rFonts w:hint="default"/>
        <w:b/>
        <w:i w:val="0"/>
      </w:rPr>
    </w:lvl>
    <w:lvl w:ilvl="1">
      <w:start w:val="1"/>
      <w:numFmt w:val="decimal"/>
      <w:pStyle w:val="Overskrift2-nummerertPolitiet"/>
      <w:suff w:val="space"/>
      <w:lvlText w:val="%1.%2.  "/>
      <w:lvlJc w:val="left"/>
      <w:pPr>
        <w:ind w:left="0" w:firstLine="0"/>
      </w:pPr>
      <w:rPr>
        <w:rFonts w:hint="default"/>
        <w:b/>
        <w:i w:val="0"/>
      </w:rPr>
    </w:lvl>
    <w:lvl w:ilvl="2">
      <w:start w:val="1"/>
      <w:numFmt w:val="decimal"/>
      <w:pStyle w:val="Overskrift3-nummerertPolitiet"/>
      <w:suff w:val="space"/>
      <w:lvlText w:val="%1.%2.%3.  "/>
      <w:lvlJc w:val="left"/>
      <w:pPr>
        <w:ind w:left="0" w:firstLine="0"/>
      </w:pPr>
      <w:rPr>
        <w:rFonts w:hint="default"/>
        <w:b/>
        <w:i w:val="0"/>
      </w:rPr>
    </w:lvl>
    <w:lvl w:ilvl="3">
      <w:start w:val="1"/>
      <w:numFmt w:val="decimal"/>
      <w:pStyle w:val="Overskrift4-nummerertPolitiet"/>
      <w:suff w:val="space"/>
      <w:lvlText w:val="%1.%2.%3.%4.  "/>
      <w:lvlJc w:val="left"/>
      <w:pPr>
        <w:ind w:left="0" w:firstLine="0"/>
      </w:pPr>
      <w:rPr>
        <w:rFonts w:hint="default"/>
        <w:b/>
        <w:i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A375EEE"/>
    <w:multiLevelType w:val="multilevel"/>
    <w:tmpl w:val="87261F92"/>
    <w:numStyleLink w:val="Stil1"/>
  </w:abstractNum>
  <w:abstractNum w:abstractNumId="24" w15:restartNumberingAfterBreak="0">
    <w:nsid w:val="4E3F7CEF"/>
    <w:multiLevelType w:val="multilevel"/>
    <w:tmpl w:val="3FBEAFF2"/>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340"/>
        </w:tabs>
        <w:ind w:left="170" w:firstLine="0"/>
      </w:pPr>
      <w:rPr>
        <w:rFonts w:ascii="Symbol" w:hAnsi="Symbol" w:hint="default"/>
        <w:sz w:val="18"/>
      </w:rPr>
    </w:lvl>
    <w:lvl w:ilvl="2">
      <w:start w:val="1"/>
      <w:numFmt w:val="bullet"/>
      <w:lvlText w:val=""/>
      <w:lvlJc w:val="left"/>
      <w:pPr>
        <w:tabs>
          <w:tab w:val="num" w:pos="510"/>
        </w:tabs>
        <w:ind w:left="340" w:firstLine="0"/>
      </w:pPr>
      <w:rPr>
        <w:rFonts w:ascii="Wingdings" w:hAnsi="Wingdings"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5" w15:restartNumberingAfterBreak="0">
    <w:nsid w:val="53D67317"/>
    <w:multiLevelType w:val="hybridMultilevel"/>
    <w:tmpl w:val="1D7C9C2A"/>
    <w:lvl w:ilvl="0" w:tplc="CD76BA82">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7C73B0C"/>
    <w:multiLevelType w:val="multilevel"/>
    <w:tmpl w:val="87261F92"/>
    <w:numStyleLink w:val="Stil1"/>
  </w:abstractNum>
  <w:abstractNum w:abstractNumId="27" w15:restartNumberingAfterBreak="0">
    <w:nsid w:val="59433677"/>
    <w:multiLevelType w:val="multilevel"/>
    <w:tmpl w:val="62B637A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510"/>
        </w:tabs>
        <w:ind w:left="340" w:firstLine="0"/>
      </w:pPr>
      <w:rPr>
        <w:rFonts w:ascii="Wingdings" w:hAnsi="Wingdings"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8" w15:restartNumberingAfterBreak="0">
    <w:nsid w:val="62B04E0A"/>
    <w:multiLevelType w:val="multilevel"/>
    <w:tmpl w:val="87261F92"/>
    <w:numStyleLink w:val="Stil1"/>
  </w:abstractNum>
  <w:abstractNum w:abstractNumId="29" w15:restartNumberingAfterBreak="0">
    <w:nsid w:val="639F1B52"/>
    <w:multiLevelType w:val="multilevel"/>
    <w:tmpl w:val="13808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6E4813"/>
    <w:multiLevelType w:val="multilevel"/>
    <w:tmpl w:val="2D42C0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2467B9"/>
    <w:multiLevelType w:val="hybridMultilevel"/>
    <w:tmpl w:val="08868180"/>
    <w:lvl w:ilvl="0" w:tplc="E662D07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C4E3181"/>
    <w:multiLevelType w:val="hybridMultilevel"/>
    <w:tmpl w:val="DE54DF9C"/>
    <w:lvl w:ilvl="0" w:tplc="2E34E1E6">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FFB490D"/>
    <w:multiLevelType w:val="multilevel"/>
    <w:tmpl w:val="87261F92"/>
    <w:numStyleLink w:val="Stil1"/>
  </w:abstractNum>
  <w:abstractNum w:abstractNumId="34" w15:restartNumberingAfterBreak="0">
    <w:nsid w:val="703C71FC"/>
    <w:multiLevelType w:val="hybridMultilevel"/>
    <w:tmpl w:val="D2083226"/>
    <w:lvl w:ilvl="0" w:tplc="216C6E32">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268404A"/>
    <w:multiLevelType w:val="hybridMultilevel"/>
    <w:tmpl w:val="10363FC4"/>
    <w:lvl w:ilvl="0" w:tplc="7C4E43C4">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4221790"/>
    <w:multiLevelType w:val="multilevel"/>
    <w:tmpl w:val="356CEB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0F5E8A"/>
    <w:multiLevelType w:val="hybridMultilevel"/>
    <w:tmpl w:val="1EEEF6CA"/>
    <w:lvl w:ilvl="0" w:tplc="EE3AF0A8">
      <w:start w:val="1"/>
      <w:numFmt w:val="bullet"/>
      <w:lvlText w:val=""/>
      <w:lvlJc w:val="left"/>
      <w:pPr>
        <w:ind w:left="757" w:hanging="360"/>
      </w:pPr>
      <w:rPr>
        <w:rFonts w:ascii="Symbol" w:hAnsi="Symbol" w:hint="default"/>
      </w:rPr>
    </w:lvl>
    <w:lvl w:ilvl="1" w:tplc="04140003">
      <w:start w:val="1"/>
      <w:numFmt w:val="bullet"/>
      <w:lvlText w:val="o"/>
      <w:lvlJc w:val="left"/>
      <w:pPr>
        <w:ind w:left="2119" w:hanging="360"/>
      </w:pPr>
      <w:rPr>
        <w:rFonts w:ascii="Courier New" w:hAnsi="Courier New" w:cs="Courier New" w:hint="default"/>
      </w:rPr>
    </w:lvl>
    <w:lvl w:ilvl="2" w:tplc="04140005">
      <w:start w:val="1"/>
      <w:numFmt w:val="bullet"/>
      <w:lvlText w:val=""/>
      <w:lvlJc w:val="left"/>
      <w:pPr>
        <w:ind w:left="2839" w:hanging="360"/>
      </w:pPr>
      <w:rPr>
        <w:rFonts w:ascii="Wingdings" w:hAnsi="Wingdings" w:hint="default"/>
      </w:rPr>
    </w:lvl>
    <w:lvl w:ilvl="3" w:tplc="04140001" w:tentative="1">
      <w:start w:val="1"/>
      <w:numFmt w:val="bullet"/>
      <w:lvlText w:val=""/>
      <w:lvlJc w:val="left"/>
      <w:pPr>
        <w:ind w:left="3559" w:hanging="360"/>
      </w:pPr>
      <w:rPr>
        <w:rFonts w:ascii="Symbol" w:hAnsi="Symbol" w:hint="default"/>
      </w:rPr>
    </w:lvl>
    <w:lvl w:ilvl="4" w:tplc="04140003" w:tentative="1">
      <w:start w:val="1"/>
      <w:numFmt w:val="bullet"/>
      <w:lvlText w:val="o"/>
      <w:lvlJc w:val="left"/>
      <w:pPr>
        <w:ind w:left="4279" w:hanging="360"/>
      </w:pPr>
      <w:rPr>
        <w:rFonts w:ascii="Courier New" w:hAnsi="Courier New" w:cs="Courier New" w:hint="default"/>
      </w:rPr>
    </w:lvl>
    <w:lvl w:ilvl="5" w:tplc="04140005" w:tentative="1">
      <w:start w:val="1"/>
      <w:numFmt w:val="bullet"/>
      <w:lvlText w:val=""/>
      <w:lvlJc w:val="left"/>
      <w:pPr>
        <w:ind w:left="4999" w:hanging="360"/>
      </w:pPr>
      <w:rPr>
        <w:rFonts w:ascii="Wingdings" w:hAnsi="Wingdings" w:hint="default"/>
      </w:rPr>
    </w:lvl>
    <w:lvl w:ilvl="6" w:tplc="04140001" w:tentative="1">
      <w:start w:val="1"/>
      <w:numFmt w:val="bullet"/>
      <w:lvlText w:val=""/>
      <w:lvlJc w:val="left"/>
      <w:pPr>
        <w:ind w:left="5719" w:hanging="360"/>
      </w:pPr>
      <w:rPr>
        <w:rFonts w:ascii="Symbol" w:hAnsi="Symbol" w:hint="default"/>
      </w:rPr>
    </w:lvl>
    <w:lvl w:ilvl="7" w:tplc="04140003" w:tentative="1">
      <w:start w:val="1"/>
      <w:numFmt w:val="bullet"/>
      <w:lvlText w:val="o"/>
      <w:lvlJc w:val="left"/>
      <w:pPr>
        <w:ind w:left="6439" w:hanging="360"/>
      </w:pPr>
      <w:rPr>
        <w:rFonts w:ascii="Courier New" w:hAnsi="Courier New" w:cs="Courier New" w:hint="default"/>
      </w:rPr>
    </w:lvl>
    <w:lvl w:ilvl="8" w:tplc="04140005" w:tentative="1">
      <w:start w:val="1"/>
      <w:numFmt w:val="bullet"/>
      <w:lvlText w:val=""/>
      <w:lvlJc w:val="left"/>
      <w:pPr>
        <w:ind w:left="7159" w:hanging="360"/>
      </w:pPr>
      <w:rPr>
        <w:rFonts w:ascii="Wingdings" w:hAnsi="Wingdings" w:hint="default"/>
      </w:rPr>
    </w:lvl>
  </w:abstractNum>
  <w:abstractNum w:abstractNumId="38" w15:restartNumberingAfterBreak="0">
    <w:nsid w:val="79A33706"/>
    <w:multiLevelType w:val="multilevel"/>
    <w:tmpl w:val="9F7E4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DE7C88"/>
    <w:multiLevelType w:val="multilevel"/>
    <w:tmpl w:val="FEAA8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FF16E7"/>
    <w:multiLevelType w:val="hybridMultilevel"/>
    <w:tmpl w:val="8700A1CC"/>
    <w:lvl w:ilvl="0" w:tplc="D1400B8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
  </w:num>
  <w:num w:numId="4">
    <w:abstractNumId w:val="2"/>
  </w:num>
  <w:num w:numId="5">
    <w:abstractNumId w:val="20"/>
  </w:num>
  <w:num w:numId="6">
    <w:abstractNumId w:val="2"/>
  </w:num>
  <w:num w:numId="7">
    <w:abstractNumId w:val="1"/>
  </w:num>
  <w:num w:numId="8">
    <w:abstractNumId w:val="0"/>
  </w:num>
  <w:num w:numId="9">
    <w:abstractNumId w:val="24"/>
  </w:num>
  <w:num w:numId="10">
    <w:abstractNumId w:val="27"/>
  </w:num>
  <w:num w:numId="11">
    <w:abstractNumId w:val="16"/>
  </w:num>
  <w:num w:numId="12">
    <w:abstractNumId w:val="7"/>
  </w:num>
  <w:num w:numId="13">
    <w:abstractNumId w:val="11"/>
  </w:num>
  <w:num w:numId="14">
    <w:abstractNumId w:val="36"/>
  </w:num>
  <w:num w:numId="15">
    <w:abstractNumId w:val="29"/>
  </w:num>
  <w:num w:numId="16">
    <w:abstractNumId w:val="31"/>
  </w:num>
  <w:num w:numId="17">
    <w:abstractNumId w:val="32"/>
  </w:num>
  <w:num w:numId="18">
    <w:abstractNumId w:val="25"/>
  </w:num>
  <w:num w:numId="19">
    <w:abstractNumId w:val="4"/>
  </w:num>
  <w:num w:numId="20">
    <w:abstractNumId w:val="36"/>
    <w:lvlOverride w:ilvl="0">
      <w:startOverride w:val="1"/>
    </w:lvlOverride>
  </w:num>
  <w:num w:numId="21">
    <w:abstractNumId w:val="36"/>
    <w:lvlOverride w:ilvl="0">
      <w:startOverride w:val="1"/>
    </w:lvlOverride>
  </w:num>
  <w:num w:numId="22">
    <w:abstractNumId w:val="37"/>
  </w:num>
  <w:num w:numId="23">
    <w:abstractNumId w:val="30"/>
  </w:num>
  <w:num w:numId="24">
    <w:abstractNumId w:val="8"/>
  </w:num>
  <w:num w:numId="25">
    <w:abstractNumId w:val="38"/>
  </w:num>
  <w:num w:numId="26">
    <w:abstractNumId w:val="10"/>
  </w:num>
  <w:num w:numId="27">
    <w:abstractNumId w:val="12"/>
  </w:num>
  <w:num w:numId="28">
    <w:abstractNumId w:val="33"/>
  </w:num>
  <w:num w:numId="29">
    <w:abstractNumId w:val="13"/>
  </w:num>
  <w:num w:numId="30">
    <w:abstractNumId w:val="28"/>
  </w:num>
  <w:num w:numId="31">
    <w:abstractNumId w:val="26"/>
  </w:num>
  <w:num w:numId="32">
    <w:abstractNumId w:val="5"/>
  </w:num>
  <w:num w:numId="33">
    <w:abstractNumId w:val="14"/>
  </w:num>
  <w:num w:numId="34">
    <w:abstractNumId w:val="23"/>
  </w:num>
  <w:num w:numId="35">
    <w:abstractNumId w:val="17"/>
  </w:num>
  <w:num w:numId="36">
    <w:abstractNumId w:val="39"/>
  </w:num>
  <w:num w:numId="37">
    <w:abstractNumId w:val="9"/>
  </w:num>
  <w:num w:numId="38">
    <w:abstractNumId w:val="3"/>
  </w:num>
  <w:num w:numId="39">
    <w:abstractNumId w:val="19"/>
  </w:num>
  <w:num w:numId="40">
    <w:abstractNumId w:val="6"/>
  </w:num>
  <w:num w:numId="41">
    <w:abstractNumId w:val="22"/>
  </w:num>
  <w:num w:numId="42">
    <w:abstractNumId w:val="15"/>
  </w:num>
  <w:num w:numId="43">
    <w:abstractNumId w:val="14"/>
    <w:lvlOverride w:ilvl="0">
      <w:startOverride w:val="1"/>
    </w:lvlOverride>
  </w:num>
  <w:num w:numId="44">
    <w:abstractNumId w:val="21"/>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35"/>
  </w:num>
  <w:num w:numId="48">
    <w:abstractNumId w:val="3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attachedTemplate r:id="rId1"/>
  <w:defaultTabStop w:val="170"/>
  <w:hyphenationZone w:val="425"/>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26"/>
    <w:rsid w:val="00020D30"/>
    <w:rsid w:val="0003285E"/>
    <w:rsid w:val="000558EA"/>
    <w:rsid w:val="00060361"/>
    <w:rsid w:val="00064611"/>
    <w:rsid w:val="000A5991"/>
    <w:rsid w:val="000B0F00"/>
    <w:rsid w:val="000B2D4B"/>
    <w:rsid w:val="000B4A6B"/>
    <w:rsid w:val="000C0D25"/>
    <w:rsid w:val="000F17D4"/>
    <w:rsid w:val="000F793A"/>
    <w:rsid w:val="0012306D"/>
    <w:rsid w:val="001239E3"/>
    <w:rsid w:val="0012453B"/>
    <w:rsid w:val="00130D7A"/>
    <w:rsid w:val="00136C3F"/>
    <w:rsid w:val="00140DED"/>
    <w:rsid w:val="001574BC"/>
    <w:rsid w:val="00157B45"/>
    <w:rsid w:val="00164E10"/>
    <w:rsid w:val="00176DD7"/>
    <w:rsid w:val="001C7BAA"/>
    <w:rsid w:val="001D0FB7"/>
    <w:rsid w:val="001D435A"/>
    <w:rsid w:val="001F29BF"/>
    <w:rsid w:val="001F3BBA"/>
    <w:rsid w:val="00215E26"/>
    <w:rsid w:val="00216AED"/>
    <w:rsid w:val="00232A2D"/>
    <w:rsid w:val="0023466E"/>
    <w:rsid w:val="002377C7"/>
    <w:rsid w:val="00244B63"/>
    <w:rsid w:val="0026055E"/>
    <w:rsid w:val="00276CC8"/>
    <w:rsid w:val="0028105C"/>
    <w:rsid w:val="002A5704"/>
    <w:rsid w:val="002C264F"/>
    <w:rsid w:val="002D2B5F"/>
    <w:rsid w:val="002E0260"/>
    <w:rsid w:val="002E0A58"/>
    <w:rsid w:val="002E3FCA"/>
    <w:rsid w:val="0030737C"/>
    <w:rsid w:val="00326399"/>
    <w:rsid w:val="00332AD2"/>
    <w:rsid w:val="00347E43"/>
    <w:rsid w:val="00357F2E"/>
    <w:rsid w:val="003A21C9"/>
    <w:rsid w:val="003A7AB8"/>
    <w:rsid w:val="003F0064"/>
    <w:rsid w:val="003F0F7B"/>
    <w:rsid w:val="003F1458"/>
    <w:rsid w:val="00410B1D"/>
    <w:rsid w:val="00414B6D"/>
    <w:rsid w:val="00416A0D"/>
    <w:rsid w:val="004463CA"/>
    <w:rsid w:val="0045251A"/>
    <w:rsid w:val="004927B5"/>
    <w:rsid w:val="004A6319"/>
    <w:rsid w:val="004D0DFC"/>
    <w:rsid w:val="004F5787"/>
    <w:rsid w:val="00500ADD"/>
    <w:rsid w:val="005027C8"/>
    <w:rsid w:val="00510021"/>
    <w:rsid w:val="00521D77"/>
    <w:rsid w:val="00575CBB"/>
    <w:rsid w:val="0058312E"/>
    <w:rsid w:val="005878CD"/>
    <w:rsid w:val="005A49D4"/>
    <w:rsid w:val="005A5DA9"/>
    <w:rsid w:val="005B0D57"/>
    <w:rsid w:val="005D5F16"/>
    <w:rsid w:val="005E59E3"/>
    <w:rsid w:val="00637476"/>
    <w:rsid w:val="00640719"/>
    <w:rsid w:val="0065022C"/>
    <w:rsid w:val="0065646D"/>
    <w:rsid w:val="0066154B"/>
    <w:rsid w:val="0067016A"/>
    <w:rsid w:val="006A133A"/>
    <w:rsid w:val="006A487D"/>
    <w:rsid w:val="006A6CD5"/>
    <w:rsid w:val="006B354C"/>
    <w:rsid w:val="006B65F6"/>
    <w:rsid w:val="006C2AC8"/>
    <w:rsid w:val="006E4F38"/>
    <w:rsid w:val="006E6761"/>
    <w:rsid w:val="0071425A"/>
    <w:rsid w:val="00723E66"/>
    <w:rsid w:val="00741334"/>
    <w:rsid w:val="00744E3D"/>
    <w:rsid w:val="007473BF"/>
    <w:rsid w:val="007515F0"/>
    <w:rsid w:val="00773110"/>
    <w:rsid w:val="00775942"/>
    <w:rsid w:val="0078483A"/>
    <w:rsid w:val="00790F23"/>
    <w:rsid w:val="007960FA"/>
    <w:rsid w:val="007B053F"/>
    <w:rsid w:val="007D29EF"/>
    <w:rsid w:val="007E4F76"/>
    <w:rsid w:val="00805C6C"/>
    <w:rsid w:val="008203B9"/>
    <w:rsid w:val="00837DD8"/>
    <w:rsid w:val="00837E77"/>
    <w:rsid w:val="00852C67"/>
    <w:rsid w:val="00854F18"/>
    <w:rsid w:val="00856B34"/>
    <w:rsid w:val="00877F8F"/>
    <w:rsid w:val="00885B29"/>
    <w:rsid w:val="00891948"/>
    <w:rsid w:val="008A1ACA"/>
    <w:rsid w:val="008A1B31"/>
    <w:rsid w:val="008A47C7"/>
    <w:rsid w:val="008B4CE1"/>
    <w:rsid w:val="008E7138"/>
    <w:rsid w:val="009100FB"/>
    <w:rsid w:val="00926C3E"/>
    <w:rsid w:val="0095711B"/>
    <w:rsid w:val="009572A6"/>
    <w:rsid w:val="00960739"/>
    <w:rsid w:val="00971FDB"/>
    <w:rsid w:val="009861A8"/>
    <w:rsid w:val="009910D8"/>
    <w:rsid w:val="009915F6"/>
    <w:rsid w:val="00991F7F"/>
    <w:rsid w:val="009B1F85"/>
    <w:rsid w:val="009B315E"/>
    <w:rsid w:val="009C2FAA"/>
    <w:rsid w:val="009E027F"/>
    <w:rsid w:val="009F6E7B"/>
    <w:rsid w:val="009F7A56"/>
    <w:rsid w:val="00A00AC2"/>
    <w:rsid w:val="00A064F8"/>
    <w:rsid w:val="00A11489"/>
    <w:rsid w:val="00A1210F"/>
    <w:rsid w:val="00A2372C"/>
    <w:rsid w:val="00A31EF3"/>
    <w:rsid w:val="00A43A03"/>
    <w:rsid w:val="00A77162"/>
    <w:rsid w:val="00A80BE5"/>
    <w:rsid w:val="00A96267"/>
    <w:rsid w:val="00A96731"/>
    <w:rsid w:val="00AA4404"/>
    <w:rsid w:val="00AE7C2C"/>
    <w:rsid w:val="00AF034D"/>
    <w:rsid w:val="00AF6267"/>
    <w:rsid w:val="00B0749E"/>
    <w:rsid w:val="00B43A9B"/>
    <w:rsid w:val="00B50113"/>
    <w:rsid w:val="00B67152"/>
    <w:rsid w:val="00B90FCC"/>
    <w:rsid w:val="00BB1DE4"/>
    <w:rsid w:val="00BB3A1A"/>
    <w:rsid w:val="00BB6BB5"/>
    <w:rsid w:val="00BC4484"/>
    <w:rsid w:val="00BE0908"/>
    <w:rsid w:val="00BF60CB"/>
    <w:rsid w:val="00C046A4"/>
    <w:rsid w:val="00C07942"/>
    <w:rsid w:val="00C11771"/>
    <w:rsid w:val="00C505D1"/>
    <w:rsid w:val="00C934DE"/>
    <w:rsid w:val="00CD2721"/>
    <w:rsid w:val="00CE13C8"/>
    <w:rsid w:val="00CE1A75"/>
    <w:rsid w:val="00CE1BC9"/>
    <w:rsid w:val="00CE2983"/>
    <w:rsid w:val="00D12978"/>
    <w:rsid w:val="00D5094C"/>
    <w:rsid w:val="00D5724B"/>
    <w:rsid w:val="00D62C59"/>
    <w:rsid w:val="00D63AA6"/>
    <w:rsid w:val="00D708FC"/>
    <w:rsid w:val="00D70EFD"/>
    <w:rsid w:val="00D841D1"/>
    <w:rsid w:val="00DA2C6E"/>
    <w:rsid w:val="00DA4964"/>
    <w:rsid w:val="00DA6679"/>
    <w:rsid w:val="00DD4AA3"/>
    <w:rsid w:val="00DE4FF8"/>
    <w:rsid w:val="00E018E6"/>
    <w:rsid w:val="00E0571B"/>
    <w:rsid w:val="00E15F2B"/>
    <w:rsid w:val="00E36608"/>
    <w:rsid w:val="00E5309D"/>
    <w:rsid w:val="00E54DAC"/>
    <w:rsid w:val="00E84F0E"/>
    <w:rsid w:val="00EA1C75"/>
    <w:rsid w:val="00EA7C98"/>
    <w:rsid w:val="00EB7CBE"/>
    <w:rsid w:val="00EE0AF9"/>
    <w:rsid w:val="00EE3378"/>
    <w:rsid w:val="00EF026A"/>
    <w:rsid w:val="00F00BC8"/>
    <w:rsid w:val="00F21EFD"/>
    <w:rsid w:val="00F25507"/>
    <w:rsid w:val="00F35DCE"/>
    <w:rsid w:val="00F65B7C"/>
    <w:rsid w:val="00F82D16"/>
    <w:rsid w:val="00FA1CB5"/>
    <w:rsid w:val="00FA2198"/>
    <w:rsid w:val="00FB2E48"/>
    <w:rsid w:val="00FB455E"/>
    <w:rsid w:val="00FC4736"/>
    <w:rsid w:val="00FD02B8"/>
    <w:rsid w:val="00FD3C8A"/>
    <w:rsid w:val="00FE5A6D"/>
    <w:rsid w:val="00FE6F6A"/>
    <w:rsid w:val="00FF0589"/>
    <w:rsid w:val="00FF4A37"/>
    <w:rsid w:val="00FF74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B7A421"/>
  <w15:docId w15:val="{AB5C4626-B21A-4146-AFCD-075B7986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Politiet)"/>
    <w:qFormat/>
    <w:rsid w:val="00AE7C2C"/>
    <w:pPr>
      <w:spacing w:after="260" w:line="260" w:lineRule="exact"/>
    </w:pPr>
    <w:rPr>
      <w:rFonts w:ascii="Verdana" w:hAnsi="Verdana"/>
      <w:szCs w:val="24"/>
      <w:lang w:eastAsia="en-US"/>
    </w:rPr>
  </w:style>
  <w:style w:type="paragraph" w:styleId="Overskrift1">
    <w:name w:val="heading 1"/>
    <w:aliases w:val="Overskrift 1 (Politiet)"/>
    <w:next w:val="Normal"/>
    <w:link w:val="Overskrift1Tegn"/>
    <w:qFormat/>
    <w:rsid w:val="002E0A58"/>
    <w:pPr>
      <w:keepNext/>
      <w:spacing w:before="240" w:after="80" w:line="300" w:lineRule="exact"/>
      <w:outlineLvl w:val="0"/>
    </w:pPr>
    <w:rPr>
      <w:rFonts w:ascii="Verdana" w:hAnsi="Verdana" w:cs="Arial"/>
      <w:b/>
      <w:bCs/>
      <w:kern w:val="32"/>
      <w:sz w:val="30"/>
      <w:szCs w:val="32"/>
      <w:lang w:eastAsia="en-US"/>
    </w:rPr>
  </w:style>
  <w:style w:type="paragraph" w:styleId="Overskrift2">
    <w:name w:val="heading 2"/>
    <w:aliases w:val="Overskrift 2 (Politiet)"/>
    <w:next w:val="Normal"/>
    <w:link w:val="Overskrift2Tegn"/>
    <w:qFormat/>
    <w:rsid w:val="008A1ACA"/>
    <w:pPr>
      <w:spacing w:before="160" w:after="40"/>
      <w:outlineLvl w:val="1"/>
    </w:pPr>
    <w:rPr>
      <w:rFonts w:ascii="Verdana" w:hAnsi="Verdana" w:cs="Arial"/>
      <w:b/>
      <w:iCs/>
      <w:kern w:val="32"/>
      <w:sz w:val="26"/>
      <w:szCs w:val="28"/>
      <w:lang w:eastAsia="en-US"/>
    </w:rPr>
  </w:style>
  <w:style w:type="paragraph" w:styleId="Overskrift3">
    <w:name w:val="heading 3"/>
    <w:aliases w:val="Overskrift 3 (Politiet)"/>
    <w:next w:val="Normal"/>
    <w:link w:val="Overskrift3Tegn"/>
    <w:qFormat/>
    <w:rsid w:val="003F0064"/>
    <w:pPr>
      <w:spacing w:line="260" w:lineRule="exact"/>
      <w:outlineLvl w:val="2"/>
    </w:pPr>
    <w:rPr>
      <w:rFonts w:ascii="Verdana" w:hAnsi="Verdana" w:cs="Arial"/>
      <w:b/>
      <w:bCs/>
      <w:iCs/>
      <w:kern w:val="32"/>
      <w:sz w:val="22"/>
      <w:szCs w:val="26"/>
      <w:lang w:eastAsia="en-US"/>
    </w:rPr>
  </w:style>
  <w:style w:type="paragraph" w:styleId="Overskrift4">
    <w:name w:val="heading 4"/>
    <w:aliases w:val="Overskrift 4 politiet"/>
    <w:basedOn w:val="Normal"/>
    <w:next w:val="Normal"/>
    <w:link w:val="Overskrift4Tegn"/>
    <w:uiPriority w:val="9"/>
    <w:unhideWhenUsed/>
    <w:rsid w:val="00744E3D"/>
    <w:pPr>
      <w:keepNext/>
      <w:outlineLvl w:val="3"/>
    </w:pPr>
    <w:rPr>
      <w:b/>
      <w:bCs/>
      <w:szCs w:val="28"/>
    </w:rPr>
  </w:style>
  <w:style w:type="paragraph" w:styleId="Overskrift5">
    <w:name w:val="heading 5"/>
    <w:basedOn w:val="Normal"/>
    <w:next w:val="Normal"/>
    <w:link w:val="Overskrift5Tegn"/>
    <w:uiPriority w:val="9"/>
    <w:semiHidden/>
    <w:unhideWhenUsed/>
    <w:rsid w:val="00B90FCC"/>
    <w:pPr>
      <w:keepNext/>
      <w:keepLines/>
      <w:spacing w:before="40"/>
      <w:outlineLvl w:val="4"/>
    </w:pPr>
    <w:rPr>
      <w:rFonts w:asciiTheme="majorHAnsi" w:eastAsiaTheme="majorEastAsia" w:hAnsiTheme="majorHAnsi" w:cstheme="majorBidi"/>
      <w:color w:val="28588B"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pPr>
      <w:spacing w:after="120"/>
    </w:pPr>
  </w:style>
  <w:style w:type="paragraph" w:styleId="Bildetekst">
    <w:name w:val="caption"/>
    <w:aliases w:val="Øvrig: Bildetekst,Bildetekst (Politiet)"/>
    <w:basedOn w:val="Normal"/>
    <w:next w:val="Normal"/>
    <w:qFormat/>
    <w:rsid w:val="00410B1D"/>
    <w:pPr>
      <w:spacing w:before="120"/>
    </w:pPr>
    <w:rPr>
      <w:bCs/>
      <w:sz w:val="16"/>
      <w:szCs w:val="20"/>
    </w:rPr>
  </w:style>
  <w:style w:type="paragraph" w:styleId="Hilsen">
    <w:name w:val="Closing"/>
    <w:basedOn w:val="Normal"/>
    <w:semiHidden/>
    <w:pPr>
      <w:keepNext/>
      <w:keepLines/>
    </w:pPr>
  </w:style>
  <w:style w:type="paragraph" w:styleId="Dato">
    <w:name w:val="Date"/>
    <w:basedOn w:val="Normal"/>
    <w:next w:val="Normal"/>
    <w:semiHidden/>
  </w:style>
  <w:style w:type="paragraph" w:styleId="Konvoluttadresse">
    <w:name w:val="envelope address"/>
    <w:basedOn w:val="Normal"/>
    <w:link w:val="KonvoluttadresseTegn"/>
    <w:semiHidden/>
    <w:pPr>
      <w:spacing w:line="250" w:lineRule="exact"/>
    </w:pPr>
  </w:style>
  <w:style w:type="paragraph" w:styleId="Avsenderadresse">
    <w:name w:val="envelope return"/>
    <w:basedOn w:val="Normal"/>
    <w:semiHidden/>
    <w:rPr>
      <w:rFonts w:cs="Arial"/>
      <w:szCs w:val="20"/>
    </w:rPr>
  </w:style>
  <w:style w:type="paragraph" w:styleId="Bunntekst">
    <w:name w:val="footer"/>
    <w:basedOn w:val="Normal"/>
    <w:link w:val="BunntekstTegn"/>
    <w:pPr>
      <w:spacing w:line="220" w:lineRule="exact"/>
    </w:pPr>
    <w:rPr>
      <w:sz w:val="16"/>
    </w:rPr>
  </w:style>
  <w:style w:type="paragraph" w:styleId="Topptekst">
    <w:name w:val="header"/>
    <w:basedOn w:val="Normal"/>
    <w:semiHidden/>
  </w:style>
  <w:style w:type="paragraph" w:styleId="Punktliste">
    <w:name w:val="List Bullet"/>
    <w:basedOn w:val="Normal"/>
    <w:semiHidden/>
    <w:qFormat/>
    <w:pPr>
      <w:numPr>
        <w:ilvl w:val="3"/>
        <w:numId w:val="42"/>
      </w:numPr>
    </w:pPr>
  </w:style>
  <w:style w:type="paragraph" w:styleId="Nummerertliste">
    <w:name w:val="List Number"/>
    <w:basedOn w:val="Normal"/>
    <w:semiHidden/>
    <w:pPr>
      <w:numPr>
        <w:numId w:val="6"/>
      </w:numPr>
    </w:pPr>
  </w:style>
  <w:style w:type="character" w:styleId="Sidetall">
    <w:name w:val="page number"/>
    <w:basedOn w:val="Standardskriftforavsnitt"/>
    <w:semiHidden/>
  </w:style>
  <w:style w:type="paragraph" w:styleId="Innledendehilsen">
    <w:name w:val="Salutation"/>
    <w:basedOn w:val="Normal"/>
    <w:next w:val="Normal"/>
    <w:semiHidden/>
  </w:style>
  <w:style w:type="paragraph" w:styleId="Underskrift">
    <w:name w:val="Signature"/>
    <w:basedOn w:val="Normal"/>
    <w:semiHidden/>
  </w:style>
  <w:style w:type="character" w:styleId="Sterk">
    <w:name w:val="Strong"/>
    <w:aliases w:val="Utheving Fet (Politiet)"/>
    <w:qFormat/>
    <w:rsid w:val="00410B1D"/>
    <w:rPr>
      <w:b/>
      <w:bCs/>
    </w:rPr>
  </w:style>
  <w:style w:type="paragraph" w:styleId="Undertittel">
    <w:name w:val="Subtitle"/>
    <w:basedOn w:val="Normal"/>
    <w:next w:val="Normal"/>
  </w:style>
  <w:style w:type="character" w:styleId="Hyperkobling">
    <w:name w:val="Hyperlink"/>
    <w:uiPriority w:val="99"/>
    <w:qFormat/>
    <w:rsid w:val="00CD2721"/>
    <w:rPr>
      <w:color w:val="0070C0"/>
      <w:u w:val="single"/>
    </w:rPr>
  </w:style>
  <w:style w:type="paragraph" w:styleId="Tittel">
    <w:name w:val="Title"/>
    <w:next w:val="Normal"/>
    <w:pPr>
      <w:spacing w:after="250"/>
    </w:pPr>
    <w:rPr>
      <w:rFonts w:ascii="Verdana" w:hAnsi="Verdana" w:cs="Arial"/>
      <w:b/>
      <w:bCs/>
      <w:caps/>
      <w:kern w:val="32"/>
      <w:sz w:val="23"/>
      <w:szCs w:val="32"/>
      <w:lang w:eastAsia="en-US"/>
    </w:rPr>
  </w:style>
  <w:style w:type="paragraph" w:styleId="Punktliste2">
    <w:name w:val="List Bullet 2"/>
    <w:basedOn w:val="Normal"/>
    <w:semiHidden/>
    <w:rsid w:val="00B90FCC"/>
    <w:pPr>
      <w:numPr>
        <w:ilvl w:val="1"/>
        <w:numId w:val="5"/>
      </w:numPr>
      <w:ind w:left="714" w:hanging="357"/>
    </w:pPr>
  </w:style>
  <w:style w:type="paragraph" w:styleId="Punktliste3">
    <w:name w:val="List Bullet 3"/>
    <w:basedOn w:val="Normal"/>
    <w:semiHidden/>
    <w:pPr>
      <w:numPr>
        <w:ilvl w:val="2"/>
        <w:numId w:val="5"/>
      </w:numPr>
    </w:pPr>
  </w:style>
  <w:style w:type="paragraph" w:customStyle="1" w:styleId="ListBullet1">
    <w:name w:val="List Bullet1"/>
    <w:basedOn w:val="Normal"/>
    <w:next w:val="Punktliste"/>
    <w:semiHidden/>
    <w:pPr>
      <w:tabs>
        <w:tab w:val="num" w:pos="360"/>
      </w:tabs>
      <w:ind w:left="360" w:hanging="360"/>
    </w:pPr>
  </w:style>
  <w:style w:type="character" w:styleId="Fulgthyperkobling">
    <w:name w:val="FollowedHyperlink"/>
    <w:semiHidden/>
    <w:rPr>
      <w:color w:val="800080"/>
      <w:u w:val="single"/>
    </w:rPr>
  </w:style>
  <w:style w:type="paragraph" w:styleId="Punktliste4">
    <w:name w:val="List Bullet 4"/>
    <w:basedOn w:val="Normal"/>
    <w:semiHidden/>
    <w:pPr>
      <w:numPr>
        <w:ilvl w:val="3"/>
        <w:numId w:val="5"/>
      </w:numPr>
    </w:pPr>
  </w:style>
  <w:style w:type="paragraph" w:styleId="Punktliste5">
    <w:name w:val="List Bullet 5"/>
    <w:basedOn w:val="Normal"/>
    <w:semiHidden/>
    <w:pPr>
      <w:numPr>
        <w:ilvl w:val="4"/>
        <w:numId w:val="5"/>
      </w:numPr>
    </w:pPr>
  </w:style>
  <w:style w:type="paragraph" w:styleId="Listeavsnitt">
    <w:name w:val="List Paragraph"/>
    <w:aliases w:val="Listeavsnitt (Politiet)"/>
    <w:basedOn w:val="Normal"/>
    <w:uiPriority w:val="34"/>
    <w:qFormat/>
    <w:rsid w:val="00E36608"/>
    <w:pPr>
      <w:numPr>
        <w:numId w:val="33"/>
      </w:numPr>
      <w:spacing w:after="0"/>
    </w:pPr>
  </w:style>
  <w:style w:type="character" w:customStyle="1" w:styleId="Overskrift4Tegn">
    <w:name w:val="Overskrift 4 Tegn"/>
    <w:aliases w:val="Overskrift 4 politiet Tegn"/>
    <w:link w:val="Overskrift4"/>
    <w:uiPriority w:val="9"/>
    <w:rsid w:val="00744E3D"/>
    <w:rPr>
      <w:rFonts w:ascii="Verdana" w:hAnsi="Verdana"/>
      <w:b/>
      <w:bCs/>
      <w:szCs w:val="28"/>
      <w:lang w:eastAsia="en-US"/>
    </w:rPr>
  </w:style>
  <w:style w:type="character" w:styleId="Svakutheving">
    <w:name w:val="Subtle Emphasis"/>
    <w:aliases w:val="Utheving svak"/>
    <w:uiPriority w:val="19"/>
    <w:rsid w:val="00414B6D"/>
    <w:rPr>
      <w:i/>
      <w:iCs/>
      <w:color w:val="808080"/>
    </w:rPr>
  </w:style>
  <w:style w:type="character" w:styleId="Sterkutheving">
    <w:name w:val="Intense Emphasis"/>
    <w:aliases w:val="Utheving sterk"/>
    <w:uiPriority w:val="21"/>
    <w:rsid w:val="0071425A"/>
    <w:rPr>
      <w:b/>
      <w:bCs/>
      <w:i/>
      <w:iCs/>
      <w:color w:val="auto"/>
    </w:rPr>
  </w:style>
  <w:style w:type="paragraph" w:customStyle="1" w:styleId="Litenskrift">
    <w:name w:val="Liten skrift"/>
    <w:basedOn w:val="Konvoluttadresse"/>
    <w:link w:val="LitenskriftTegn"/>
    <w:rsid w:val="00414B6D"/>
    <w:pPr>
      <w:framePr w:hSpace="142" w:vSpace="1134" w:wrap="around" w:vAnchor="page" w:hAnchor="text" w:y="2564"/>
      <w:suppressOverlap/>
    </w:pPr>
    <w:rPr>
      <w:sz w:val="16"/>
      <w:szCs w:val="16"/>
    </w:rPr>
  </w:style>
  <w:style w:type="character" w:customStyle="1" w:styleId="KonvoluttadresseTegn">
    <w:name w:val="Konvoluttadresse Tegn"/>
    <w:link w:val="Konvoluttadresse"/>
    <w:semiHidden/>
    <w:rsid w:val="00414B6D"/>
    <w:rPr>
      <w:rFonts w:ascii="Verdana" w:hAnsi="Verdana"/>
      <w:szCs w:val="24"/>
      <w:lang w:eastAsia="en-US"/>
    </w:rPr>
  </w:style>
  <w:style w:type="character" w:customStyle="1" w:styleId="LitenskriftTegn">
    <w:name w:val="Liten skrift Tegn"/>
    <w:link w:val="Litenskrift"/>
    <w:rsid w:val="00414B6D"/>
    <w:rPr>
      <w:rFonts w:ascii="Verdana" w:hAnsi="Verdana"/>
      <w:sz w:val="16"/>
      <w:szCs w:val="16"/>
      <w:lang w:eastAsia="en-US"/>
    </w:rPr>
  </w:style>
  <w:style w:type="character" w:styleId="Utheving">
    <w:name w:val="Emphasis"/>
    <w:aliases w:val="Utheving og sitat (Politiet)"/>
    <w:basedOn w:val="Standardskriftforavsnitt"/>
    <w:uiPriority w:val="20"/>
    <w:qFormat/>
    <w:rsid w:val="00064611"/>
    <w:rPr>
      <w:i/>
      <w:iCs/>
    </w:rPr>
  </w:style>
  <w:style w:type="table" w:styleId="Tabellrutenett">
    <w:name w:val="Table Grid"/>
    <w:basedOn w:val="Vanligtabell"/>
    <w:rsid w:val="00BC448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Verdana" w:hAnsi="Verdana"/>
        <w:b/>
        <w:color w:val="auto"/>
        <w:sz w:val="20"/>
      </w:rPr>
      <w:tblPr/>
      <w:tcPr>
        <w:shd w:val="clear" w:color="auto" w:fill="D9D9D9" w:themeFill="background1" w:themeFillShade="D9"/>
      </w:tcPr>
    </w:tblStylePr>
  </w:style>
  <w:style w:type="paragraph" w:customStyle="1" w:styleId="vrigInfotekstPolitiet">
    <w:name w:val="Øvrig: Infotekst (Politiet)"/>
    <w:link w:val="vrigInfotekstPolitietTegn"/>
    <w:qFormat/>
    <w:rsid w:val="00837E77"/>
    <w:pPr>
      <w:spacing w:after="40" w:line="260" w:lineRule="exact"/>
      <w:jc w:val="right"/>
    </w:pPr>
    <w:rPr>
      <w:rFonts w:ascii="Verdana" w:hAnsi="Verdana"/>
      <w:sz w:val="16"/>
      <w:szCs w:val="24"/>
      <w:lang w:eastAsia="en-US"/>
    </w:rPr>
  </w:style>
  <w:style w:type="character" w:customStyle="1" w:styleId="vrigInfotekstPolitietTegn">
    <w:name w:val="Øvrig: Infotekst (Politiet) Tegn"/>
    <w:basedOn w:val="KonvoluttadresseTegn"/>
    <w:link w:val="vrigInfotekstPolitiet"/>
    <w:rsid w:val="00837E77"/>
    <w:rPr>
      <w:rFonts w:ascii="Verdana" w:hAnsi="Verdana"/>
      <w:sz w:val="16"/>
      <w:szCs w:val="24"/>
      <w:lang w:eastAsia="en-US"/>
    </w:rPr>
  </w:style>
  <w:style w:type="character" w:styleId="Plassholdertekst">
    <w:name w:val="Placeholder Text"/>
    <w:basedOn w:val="Standardskriftforavsnitt"/>
    <w:uiPriority w:val="99"/>
    <w:semiHidden/>
    <w:rsid w:val="007E4F76"/>
    <w:rPr>
      <w:color w:val="808080"/>
    </w:rPr>
  </w:style>
  <w:style w:type="character" w:customStyle="1" w:styleId="BunntekstTegn">
    <w:name w:val="Bunntekst Tegn"/>
    <w:basedOn w:val="Standardskriftforavsnitt"/>
    <w:link w:val="Bunntekst"/>
    <w:rsid w:val="00D5094C"/>
    <w:rPr>
      <w:rFonts w:ascii="Verdana" w:hAnsi="Verdana"/>
      <w:sz w:val="16"/>
      <w:szCs w:val="24"/>
      <w:lang w:eastAsia="en-US"/>
    </w:rPr>
  </w:style>
  <w:style w:type="character" w:customStyle="1" w:styleId="Ulstomtale1">
    <w:name w:val="Uløst omtale1"/>
    <w:basedOn w:val="Standardskriftforavsnitt"/>
    <w:uiPriority w:val="99"/>
    <w:semiHidden/>
    <w:unhideWhenUsed/>
    <w:rsid w:val="009B1F85"/>
    <w:rPr>
      <w:color w:val="605E5C"/>
      <w:shd w:val="clear" w:color="auto" w:fill="E1DFDD"/>
    </w:rPr>
  </w:style>
  <w:style w:type="paragraph" w:styleId="Bobletekst">
    <w:name w:val="Balloon Text"/>
    <w:basedOn w:val="Normal"/>
    <w:link w:val="BobletekstTegn"/>
    <w:uiPriority w:val="99"/>
    <w:semiHidden/>
    <w:unhideWhenUsed/>
    <w:rsid w:val="001F3BBA"/>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3BBA"/>
    <w:rPr>
      <w:rFonts w:ascii="Segoe UI" w:hAnsi="Segoe UI" w:cs="Segoe UI"/>
      <w:sz w:val="18"/>
      <w:szCs w:val="18"/>
      <w:lang w:eastAsia="en-US"/>
    </w:rPr>
  </w:style>
  <w:style w:type="paragraph" w:customStyle="1" w:styleId="STOREBOKSTAVER">
    <w:name w:val="STORE BOKSTAVER"/>
    <w:basedOn w:val="Bunntekst"/>
    <w:link w:val="STOREBOKSTAVERTegn"/>
    <w:rsid w:val="002D2B5F"/>
  </w:style>
  <w:style w:type="character" w:customStyle="1" w:styleId="STOREBOKSTAVERTegn">
    <w:name w:val="STORE BOKSTAVER Tegn"/>
    <w:basedOn w:val="BunntekstTegn"/>
    <w:link w:val="STOREBOKSTAVER"/>
    <w:rsid w:val="002D2B5F"/>
    <w:rPr>
      <w:rFonts w:ascii="Verdana" w:hAnsi="Verdana"/>
      <w:sz w:val="16"/>
      <w:szCs w:val="24"/>
      <w:lang w:eastAsia="en-US"/>
    </w:rPr>
  </w:style>
  <w:style w:type="paragraph" w:customStyle="1" w:styleId="vrigDokumenttypePolitiet">
    <w:name w:val="Øvrig: Dokumenttype (Politiet)"/>
    <w:link w:val="vrigDokumenttypePolitietTegn"/>
    <w:qFormat/>
    <w:rsid w:val="00DA2C6E"/>
    <w:pPr>
      <w:framePr w:hSpace="142" w:vSpace="1985" w:wrap="around" w:vAnchor="page" w:hAnchor="margin" w:y="2553"/>
      <w:spacing w:line="360" w:lineRule="exact"/>
      <w:suppressOverlap/>
    </w:pPr>
    <w:rPr>
      <w:rFonts w:ascii="Verdana" w:hAnsi="Verdana"/>
      <w:sz w:val="22"/>
      <w:szCs w:val="24"/>
      <w:lang w:eastAsia="en-US"/>
    </w:rPr>
  </w:style>
  <w:style w:type="character" w:customStyle="1" w:styleId="vrigDokumenttypePolitietTegn">
    <w:name w:val="Øvrig: Dokumenttype (Politiet) Tegn"/>
    <w:basedOn w:val="KonvoluttadresseTegn"/>
    <w:link w:val="vrigDokumenttypePolitiet"/>
    <w:rsid w:val="00DA2C6E"/>
    <w:rPr>
      <w:rFonts w:ascii="Verdana" w:hAnsi="Verdana"/>
      <w:sz w:val="22"/>
      <w:szCs w:val="24"/>
      <w:lang w:eastAsia="en-US"/>
    </w:rPr>
  </w:style>
  <w:style w:type="paragraph" w:styleId="Fotnotetekst">
    <w:name w:val="footnote text"/>
    <w:basedOn w:val="Normal"/>
    <w:link w:val="FotnotetekstTegn"/>
    <w:uiPriority w:val="99"/>
    <w:semiHidden/>
    <w:unhideWhenUsed/>
    <w:rsid w:val="00B67152"/>
    <w:pPr>
      <w:spacing w:after="40" w:line="240" w:lineRule="auto"/>
    </w:pPr>
    <w:rPr>
      <w:sz w:val="16"/>
      <w:szCs w:val="20"/>
    </w:rPr>
  </w:style>
  <w:style w:type="character" w:customStyle="1" w:styleId="FotnotetekstTegn">
    <w:name w:val="Fotnotetekst Tegn"/>
    <w:basedOn w:val="Standardskriftforavsnitt"/>
    <w:link w:val="Fotnotetekst"/>
    <w:uiPriority w:val="99"/>
    <w:semiHidden/>
    <w:rsid w:val="00B67152"/>
    <w:rPr>
      <w:rFonts w:ascii="Verdana" w:hAnsi="Verdana"/>
      <w:sz w:val="16"/>
      <w:lang w:eastAsia="en-US"/>
    </w:rPr>
  </w:style>
  <w:style w:type="character" w:styleId="Fotnotereferanse">
    <w:name w:val="footnote reference"/>
    <w:basedOn w:val="Standardskriftforavsnitt"/>
    <w:uiPriority w:val="99"/>
    <w:semiHidden/>
    <w:unhideWhenUsed/>
    <w:rsid w:val="00991F7F"/>
    <w:rPr>
      <w:vertAlign w:val="superscript"/>
    </w:rPr>
  </w:style>
  <w:style w:type="character" w:styleId="Merknadsreferanse">
    <w:name w:val="annotation reference"/>
    <w:basedOn w:val="Standardskriftforavsnitt"/>
    <w:uiPriority w:val="99"/>
    <w:semiHidden/>
    <w:unhideWhenUsed/>
    <w:rsid w:val="00856B34"/>
    <w:rPr>
      <w:sz w:val="16"/>
      <w:szCs w:val="16"/>
    </w:rPr>
  </w:style>
  <w:style w:type="paragraph" w:styleId="Merknadstekst">
    <w:name w:val="annotation text"/>
    <w:basedOn w:val="Normal"/>
    <w:link w:val="MerknadstekstTegn"/>
    <w:uiPriority w:val="99"/>
    <w:semiHidden/>
    <w:unhideWhenUsed/>
    <w:rsid w:val="00856B34"/>
    <w:pPr>
      <w:spacing w:line="240" w:lineRule="auto"/>
    </w:pPr>
    <w:rPr>
      <w:szCs w:val="20"/>
    </w:rPr>
  </w:style>
  <w:style w:type="character" w:customStyle="1" w:styleId="MerknadstekstTegn">
    <w:name w:val="Merknadstekst Tegn"/>
    <w:basedOn w:val="Standardskriftforavsnitt"/>
    <w:link w:val="Merknadstekst"/>
    <w:uiPriority w:val="99"/>
    <w:semiHidden/>
    <w:rsid w:val="00856B34"/>
    <w:rPr>
      <w:rFonts w:ascii="Verdana" w:hAnsi="Verdana"/>
      <w:lang w:eastAsia="en-US"/>
    </w:rPr>
  </w:style>
  <w:style w:type="paragraph" w:styleId="Kommentaremne">
    <w:name w:val="annotation subject"/>
    <w:basedOn w:val="Merknadstekst"/>
    <w:next w:val="Merknadstekst"/>
    <w:link w:val="KommentaremneTegn"/>
    <w:uiPriority w:val="99"/>
    <w:semiHidden/>
    <w:unhideWhenUsed/>
    <w:rsid w:val="00856B34"/>
    <w:rPr>
      <w:b/>
      <w:bCs/>
    </w:rPr>
  </w:style>
  <w:style w:type="character" w:customStyle="1" w:styleId="KommentaremneTegn">
    <w:name w:val="Kommentaremne Tegn"/>
    <w:basedOn w:val="MerknadstekstTegn"/>
    <w:link w:val="Kommentaremne"/>
    <w:uiPriority w:val="99"/>
    <w:semiHidden/>
    <w:rsid w:val="00856B34"/>
    <w:rPr>
      <w:rFonts w:ascii="Verdana" w:hAnsi="Verdana"/>
      <w:b/>
      <w:bCs/>
      <w:lang w:eastAsia="en-US"/>
    </w:rPr>
  </w:style>
  <w:style w:type="paragraph" w:styleId="Overskriftforinnholdsfortegnelse">
    <w:name w:val="TOC Heading"/>
    <w:aliases w:val="Overskrift for innholdsfortegnelse (Politiet)"/>
    <w:basedOn w:val="Overskrift1"/>
    <w:next w:val="Normal"/>
    <w:uiPriority w:val="39"/>
    <w:unhideWhenUsed/>
    <w:qFormat/>
    <w:rsid w:val="00E0571B"/>
    <w:pPr>
      <w:keepLines/>
      <w:spacing w:after="240" w:line="259" w:lineRule="auto"/>
      <w:outlineLvl w:val="9"/>
    </w:pPr>
    <w:rPr>
      <w:rFonts w:eastAsiaTheme="majorEastAsia" w:cstheme="majorBidi"/>
      <w:bCs w:val="0"/>
      <w:kern w:val="0"/>
      <w:lang w:eastAsia="nb-NO"/>
    </w:rPr>
  </w:style>
  <w:style w:type="paragraph" w:styleId="INNH1">
    <w:name w:val="toc 1"/>
    <w:basedOn w:val="Normal"/>
    <w:next w:val="Normal"/>
    <w:autoRedefine/>
    <w:uiPriority w:val="39"/>
    <w:unhideWhenUsed/>
    <w:rsid w:val="008A1B31"/>
    <w:pPr>
      <w:shd w:val="clear" w:color="auto" w:fill="E1EAF7" w:themeFill="accent5"/>
      <w:spacing w:after="100"/>
    </w:pPr>
    <w:rPr>
      <w:b/>
    </w:rPr>
  </w:style>
  <w:style w:type="paragraph" w:styleId="INNH2">
    <w:name w:val="toc 2"/>
    <w:basedOn w:val="Normal"/>
    <w:next w:val="Normal"/>
    <w:autoRedefine/>
    <w:uiPriority w:val="39"/>
    <w:unhideWhenUsed/>
    <w:rsid w:val="000A5991"/>
    <w:pPr>
      <w:spacing w:after="100"/>
      <w:ind w:left="200"/>
    </w:pPr>
  </w:style>
  <w:style w:type="paragraph" w:styleId="INNH3">
    <w:name w:val="toc 3"/>
    <w:basedOn w:val="Normal"/>
    <w:next w:val="Normal"/>
    <w:autoRedefine/>
    <w:uiPriority w:val="39"/>
    <w:unhideWhenUsed/>
    <w:rsid w:val="000A5991"/>
    <w:pPr>
      <w:spacing w:after="100"/>
      <w:ind w:left="400"/>
    </w:pPr>
  </w:style>
  <w:style w:type="paragraph" w:styleId="Sterktsitat">
    <w:name w:val="Intense Quote"/>
    <w:aliases w:val="Sterkt sitat (Politiet)"/>
    <w:basedOn w:val="Normal"/>
    <w:next w:val="Normal"/>
    <w:link w:val="SterktsitatTegn"/>
    <w:uiPriority w:val="30"/>
    <w:qFormat/>
    <w:rsid w:val="00130D7A"/>
    <w:pPr>
      <w:pBdr>
        <w:top w:val="single" w:sz="4" w:space="10" w:color="3676BB" w:themeColor="accent1"/>
        <w:bottom w:val="single" w:sz="4" w:space="10" w:color="3676BB" w:themeColor="accent1"/>
      </w:pBdr>
      <w:spacing w:before="360" w:after="360"/>
      <w:ind w:right="1134"/>
    </w:pPr>
    <w:rPr>
      <w:i/>
      <w:iCs/>
      <w:color w:val="3676BB" w:themeColor="accent1"/>
    </w:rPr>
  </w:style>
  <w:style w:type="character" w:customStyle="1" w:styleId="SterktsitatTegn">
    <w:name w:val="Sterkt sitat Tegn"/>
    <w:aliases w:val="Sterkt sitat (Politiet) Tegn"/>
    <w:basedOn w:val="Standardskriftforavsnitt"/>
    <w:link w:val="Sterktsitat"/>
    <w:uiPriority w:val="30"/>
    <w:rsid w:val="00130D7A"/>
    <w:rPr>
      <w:rFonts w:ascii="Verdana" w:hAnsi="Verdana"/>
      <w:i/>
      <w:iCs/>
      <w:color w:val="3676BB" w:themeColor="accent1"/>
      <w:szCs w:val="24"/>
      <w:lang w:eastAsia="en-US"/>
    </w:rPr>
  </w:style>
  <w:style w:type="paragraph" w:styleId="Sitat">
    <w:name w:val="Quote"/>
    <w:aliases w:val="Sitat (Politiet)"/>
    <w:basedOn w:val="Normal"/>
    <w:next w:val="Normal"/>
    <w:link w:val="SitatTegn"/>
    <w:uiPriority w:val="29"/>
    <w:qFormat/>
    <w:rsid w:val="00E36608"/>
    <w:pPr>
      <w:spacing w:before="220"/>
      <w:ind w:left="454"/>
    </w:pPr>
    <w:rPr>
      <w:i/>
      <w:iCs/>
      <w:color w:val="7F7F7F" w:themeColor="text1" w:themeTint="80"/>
    </w:rPr>
  </w:style>
  <w:style w:type="character" w:customStyle="1" w:styleId="SitatTegn">
    <w:name w:val="Sitat Tegn"/>
    <w:aliases w:val="Sitat (Politiet) Tegn"/>
    <w:basedOn w:val="Standardskriftforavsnitt"/>
    <w:link w:val="Sitat"/>
    <w:uiPriority w:val="29"/>
    <w:rsid w:val="00E36608"/>
    <w:rPr>
      <w:rFonts w:ascii="Verdana" w:hAnsi="Verdana"/>
      <w:i/>
      <w:iCs/>
      <w:color w:val="7F7F7F" w:themeColor="text1" w:themeTint="80"/>
      <w:szCs w:val="24"/>
      <w:lang w:eastAsia="en-US"/>
    </w:rPr>
  </w:style>
  <w:style w:type="paragraph" w:customStyle="1" w:styleId="Overskrift1-nummerertPolitiet">
    <w:name w:val="Overskrift 1 - nummerert (Politiet)"/>
    <w:basedOn w:val="Overskrift1"/>
    <w:next w:val="Normal"/>
    <w:link w:val="Overskrift1-nummerertPolitietTegn"/>
    <w:qFormat/>
    <w:rsid w:val="008A1ACA"/>
    <w:pPr>
      <w:numPr>
        <w:numId w:val="41"/>
      </w:numPr>
      <w:spacing w:line="340" w:lineRule="exact"/>
    </w:pPr>
    <w:rPr>
      <w:bCs w:val="0"/>
    </w:rPr>
  </w:style>
  <w:style w:type="paragraph" w:customStyle="1" w:styleId="Overskrift2-nummerertPolitiet">
    <w:name w:val="Overskrift 2 - nummerert (Politiet)"/>
    <w:basedOn w:val="Overskrift2"/>
    <w:next w:val="Normal"/>
    <w:link w:val="Overskrift2-nummerertPolitietTegn"/>
    <w:qFormat/>
    <w:rsid w:val="003F0064"/>
    <w:pPr>
      <w:numPr>
        <w:ilvl w:val="1"/>
        <w:numId w:val="41"/>
      </w:numPr>
    </w:pPr>
  </w:style>
  <w:style w:type="character" w:customStyle="1" w:styleId="Overskrift1Tegn">
    <w:name w:val="Overskrift 1 Tegn"/>
    <w:aliases w:val="Overskrift 1 (Politiet) Tegn"/>
    <w:basedOn w:val="Standardskriftforavsnitt"/>
    <w:link w:val="Overskrift1"/>
    <w:rsid w:val="002E0A58"/>
    <w:rPr>
      <w:rFonts w:ascii="Verdana" w:hAnsi="Verdana" w:cs="Arial"/>
      <w:b/>
      <w:bCs/>
      <w:kern w:val="32"/>
      <w:sz w:val="30"/>
      <w:szCs w:val="32"/>
      <w:lang w:eastAsia="en-US"/>
    </w:rPr>
  </w:style>
  <w:style w:type="character" w:customStyle="1" w:styleId="Overskrift1-nummerertPolitietTegn">
    <w:name w:val="Overskrift 1 - nummerert (Politiet) Tegn"/>
    <w:basedOn w:val="Overskrift1Tegn"/>
    <w:link w:val="Overskrift1-nummerertPolitiet"/>
    <w:rsid w:val="008A1ACA"/>
    <w:rPr>
      <w:rFonts w:ascii="Verdana" w:hAnsi="Verdana" w:cs="Arial"/>
      <w:b/>
      <w:bCs w:val="0"/>
      <w:kern w:val="32"/>
      <w:sz w:val="30"/>
      <w:szCs w:val="32"/>
      <w:lang w:eastAsia="en-US"/>
    </w:rPr>
  </w:style>
  <w:style w:type="paragraph" w:customStyle="1" w:styleId="Tittel3-nummerert">
    <w:name w:val="Tittel 3 - nummerert"/>
    <w:basedOn w:val="Overskrift3"/>
    <w:link w:val="Tittel3-nummerertTegn"/>
    <w:rsid w:val="002E3FCA"/>
    <w:pPr>
      <w:tabs>
        <w:tab w:val="left" w:pos="2172"/>
      </w:tabs>
    </w:pPr>
    <w:rPr>
      <w:szCs w:val="22"/>
    </w:rPr>
  </w:style>
  <w:style w:type="character" w:customStyle="1" w:styleId="Overskrift2Tegn">
    <w:name w:val="Overskrift 2 Tegn"/>
    <w:aliases w:val="Overskrift 2 (Politiet) Tegn"/>
    <w:basedOn w:val="Standardskriftforavsnitt"/>
    <w:link w:val="Overskrift2"/>
    <w:rsid w:val="008A1ACA"/>
    <w:rPr>
      <w:rFonts w:ascii="Verdana" w:hAnsi="Verdana" w:cs="Arial"/>
      <w:b/>
      <w:iCs/>
      <w:kern w:val="32"/>
      <w:sz w:val="26"/>
      <w:szCs w:val="28"/>
      <w:lang w:eastAsia="en-US"/>
    </w:rPr>
  </w:style>
  <w:style w:type="character" w:customStyle="1" w:styleId="Overskrift2-nummerertPolitietTegn">
    <w:name w:val="Overskrift 2 - nummerert (Politiet) Tegn"/>
    <w:basedOn w:val="Overskrift2Tegn"/>
    <w:link w:val="Overskrift2-nummerertPolitiet"/>
    <w:rsid w:val="003F0064"/>
    <w:rPr>
      <w:rFonts w:ascii="Verdana" w:hAnsi="Verdana" w:cs="Arial"/>
      <w:b/>
      <w:iCs/>
      <w:kern w:val="32"/>
      <w:sz w:val="26"/>
      <w:szCs w:val="28"/>
      <w:lang w:eastAsia="en-US"/>
    </w:rPr>
  </w:style>
  <w:style w:type="paragraph" w:customStyle="1" w:styleId="Overskrift3-nummerertPolitiet">
    <w:name w:val="Overskrift 3 - nummerert (Politiet)"/>
    <w:basedOn w:val="Overskrift3"/>
    <w:next w:val="Normal"/>
    <w:link w:val="Overskrift3-nummerertPolitietTegn"/>
    <w:qFormat/>
    <w:rsid w:val="003F0064"/>
    <w:pPr>
      <w:numPr>
        <w:ilvl w:val="2"/>
        <w:numId w:val="41"/>
      </w:numPr>
    </w:pPr>
    <w:rPr>
      <w:szCs w:val="22"/>
    </w:rPr>
  </w:style>
  <w:style w:type="character" w:customStyle="1" w:styleId="Overskrift3Tegn">
    <w:name w:val="Overskrift 3 Tegn"/>
    <w:aliases w:val="Overskrift 3 (Politiet) Tegn"/>
    <w:basedOn w:val="Overskrift2Tegn"/>
    <w:link w:val="Overskrift3"/>
    <w:rsid w:val="003F0064"/>
    <w:rPr>
      <w:rFonts w:ascii="Verdana" w:hAnsi="Verdana" w:cs="Arial"/>
      <w:b/>
      <w:bCs/>
      <w:iCs/>
      <w:kern w:val="32"/>
      <w:sz w:val="22"/>
      <w:szCs w:val="26"/>
      <w:lang w:eastAsia="en-US"/>
    </w:rPr>
  </w:style>
  <w:style w:type="character" w:customStyle="1" w:styleId="Tittel3-nummerertTegn">
    <w:name w:val="Tittel 3 - nummerert Tegn"/>
    <w:basedOn w:val="Overskrift3Tegn"/>
    <w:link w:val="Tittel3-nummerert"/>
    <w:rsid w:val="002E3FCA"/>
    <w:rPr>
      <w:rFonts w:ascii="Verdana" w:hAnsi="Verdana" w:cs="Arial"/>
      <w:b/>
      <w:bCs/>
      <w:iCs/>
      <w:kern w:val="32"/>
      <w:sz w:val="22"/>
      <w:szCs w:val="22"/>
      <w:lang w:eastAsia="en-US"/>
    </w:rPr>
  </w:style>
  <w:style w:type="paragraph" w:customStyle="1" w:styleId="Overskrift4-nummerertPolitiet">
    <w:name w:val="Overskrift 4 - nummerert (Politiet)"/>
    <w:basedOn w:val="Overskrift4Politiet"/>
    <w:next w:val="Normal"/>
    <w:link w:val="Overskrift4-nummerertPolitietTegn"/>
    <w:qFormat/>
    <w:rsid w:val="003F0064"/>
    <w:pPr>
      <w:numPr>
        <w:ilvl w:val="3"/>
        <w:numId w:val="41"/>
      </w:numPr>
    </w:pPr>
  </w:style>
  <w:style w:type="character" w:customStyle="1" w:styleId="Overskrift3-nummerertPolitietTegn">
    <w:name w:val="Overskrift 3 - nummerert (Politiet) Tegn"/>
    <w:basedOn w:val="Tittel3-nummerertTegn"/>
    <w:link w:val="Overskrift3-nummerertPolitiet"/>
    <w:rsid w:val="003F0064"/>
    <w:rPr>
      <w:rFonts w:ascii="Verdana" w:hAnsi="Verdana" w:cs="Arial"/>
      <w:b/>
      <w:bCs/>
      <w:iCs/>
      <w:kern w:val="32"/>
      <w:sz w:val="22"/>
      <w:szCs w:val="22"/>
      <w:lang w:eastAsia="en-US"/>
    </w:rPr>
  </w:style>
  <w:style w:type="paragraph" w:customStyle="1" w:styleId="PunktlistePolitiet">
    <w:name w:val="Punktliste (Politiet)"/>
    <w:basedOn w:val="Listeavsnitt"/>
    <w:link w:val="PunktlistePolitietTegn"/>
    <w:qFormat/>
    <w:rsid w:val="009915F6"/>
    <w:pPr>
      <w:numPr>
        <w:numId w:val="42"/>
      </w:numPr>
    </w:pPr>
  </w:style>
  <w:style w:type="character" w:customStyle="1" w:styleId="Overskrift4-nummerertPolitietTegn">
    <w:name w:val="Overskrift 4 - nummerert (Politiet) Tegn"/>
    <w:basedOn w:val="Overskrift4Tegn"/>
    <w:link w:val="Overskrift4-nummerertPolitiet"/>
    <w:rsid w:val="003F0064"/>
    <w:rPr>
      <w:rFonts w:ascii="Verdana" w:hAnsi="Verdana"/>
      <w:b/>
      <w:bCs w:val="0"/>
      <w:szCs w:val="24"/>
      <w:lang w:eastAsia="en-US"/>
    </w:rPr>
  </w:style>
  <w:style w:type="character" w:customStyle="1" w:styleId="PunktlistePolitietTegn">
    <w:name w:val="Punktliste (Politiet) Tegn"/>
    <w:basedOn w:val="Standardskriftforavsnitt"/>
    <w:link w:val="PunktlistePolitiet"/>
    <w:rsid w:val="009915F6"/>
    <w:rPr>
      <w:rFonts w:ascii="Verdana" w:hAnsi="Verdana"/>
      <w:szCs w:val="24"/>
      <w:lang w:eastAsia="en-US"/>
    </w:rPr>
  </w:style>
  <w:style w:type="paragraph" w:customStyle="1" w:styleId="vrigstilInfoboksPolitiet">
    <w:name w:val="Øvrig stil: Infoboks (Politiet)"/>
    <w:link w:val="vrigstilInfoboksPolitietTegn"/>
    <w:rsid w:val="00232A2D"/>
    <w:pPr>
      <w:framePr w:w="9072" w:h="1336" w:vSpace="567" w:wrap="around" w:vAnchor="text" w:hAnchor="margin" w:y="-4880"/>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808080" w:themeFill="background1" w:themeFillShade="80"/>
      <w:spacing w:after="80"/>
    </w:pPr>
    <w:rPr>
      <w:rFonts w:ascii="Verdana" w:hAnsi="Verdana"/>
      <w:iCs/>
      <w:color w:val="FFFFFF" w:themeColor="background1"/>
      <w:szCs w:val="24"/>
      <w:lang w:eastAsia="en-US"/>
    </w:rPr>
  </w:style>
  <w:style w:type="paragraph" w:styleId="Liste">
    <w:name w:val="List"/>
    <w:basedOn w:val="Normal"/>
    <w:uiPriority w:val="99"/>
    <w:semiHidden/>
    <w:unhideWhenUsed/>
    <w:rsid w:val="00BB6BB5"/>
    <w:pPr>
      <w:ind w:left="283" w:hanging="283"/>
      <w:contextualSpacing/>
    </w:pPr>
  </w:style>
  <w:style w:type="paragraph" w:customStyle="1" w:styleId="Overskrift4Politiet">
    <w:name w:val="Overskrift 4 (Politiet)"/>
    <w:next w:val="Normal"/>
    <w:link w:val="Overskrift4PolitietTegn"/>
    <w:qFormat/>
    <w:rsid w:val="008A1ACA"/>
    <w:pPr>
      <w:spacing w:line="260" w:lineRule="exact"/>
    </w:pPr>
    <w:rPr>
      <w:rFonts w:ascii="Verdana" w:hAnsi="Verdana"/>
      <w:b/>
      <w:szCs w:val="24"/>
      <w:lang w:eastAsia="en-US"/>
    </w:rPr>
  </w:style>
  <w:style w:type="character" w:customStyle="1" w:styleId="vrigstilInfoboksPolitietTegn">
    <w:name w:val="Øvrig stil: Infoboks (Politiet) Tegn"/>
    <w:basedOn w:val="SterktsitatTegn"/>
    <w:link w:val="vrigstilInfoboksPolitiet"/>
    <w:rsid w:val="00232A2D"/>
    <w:rPr>
      <w:rFonts w:ascii="Verdana" w:hAnsi="Verdana"/>
      <w:i w:val="0"/>
      <w:iCs/>
      <w:color w:val="FFFFFF" w:themeColor="background1"/>
      <w:szCs w:val="24"/>
      <w:shd w:val="clear" w:color="auto" w:fill="808080" w:themeFill="background1" w:themeFillShade="80"/>
      <w:lang w:eastAsia="en-US"/>
    </w:rPr>
  </w:style>
  <w:style w:type="character" w:customStyle="1" w:styleId="Overskrift4PolitietTegn">
    <w:name w:val="Overskrift 4 (Politiet) Tegn"/>
    <w:basedOn w:val="Standardskriftforavsnitt"/>
    <w:link w:val="Overskrift4Politiet"/>
    <w:rsid w:val="008A1ACA"/>
    <w:rPr>
      <w:rFonts w:ascii="Verdana" w:hAnsi="Verdana"/>
      <w:b/>
      <w:szCs w:val="24"/>
      <w:lang w:eastAsia="en-US"/>
    </w:rPr>
  </w:style>
  <w:style w:type="numbering" w:customStyle="1" w:styleId="Stil1">
    <w:name w:val="Stil1"/>
    <w:uiPriority w:val="99"/>
    <w:rsid w:val="000558EA"/>
    <w:pPr>
      <w:numPr>
        <w:numId w:val="26"/>
      </w:numPr>
    </w:pPr>
  </w:style>
  <w:style w:type="character" w:customStyle="1" w:styleId="Overskrift5Tegn">
    <w:name w:val="Overskrift 5 Tegn"/>
    <w:basedOn w:val="Standardskriftforavsnitt"/>
    <w:link w:val="Overskrift5"/>
    <w:uiPriority w:val="9"/>
    <w:semiHidden/>
    <w:rsid w:val="00B90FCC"/>
    <w:rPr>
      <w:rFonts w:asciiTheme="majorHAnsi" w:eastAsiaTheme="majorEastAsia" w:hAnsiTheme="majorHAnsi" w:cstheme="majorBidi"/>
      <w:color w:val="28588B" w:themeColor="accent1" w:themeShade="BF"/>
      <w:szCs w:val="24"/>
      <w:lang w:eastAsia="en-US"/>
    </w:rPr>
  </w:style>
  <w:style w:type="paragraph" w:customStyle="1" w:styleId="Punktliste20">
    <w:name w:val="Punktliste2"/>
    <w:basedOn w:val="PunktlistePolitiet"/>
    <w:rsid w:val="00AF6267"/>
  </w:style>
  <w:style w:type="paragraph" w:customStyle="1" w:styleId="Punktliste30">
    <w:name w:val="Punktliste3"/>
    <w:basedOn w:val="PunktlistePolitiet"/>
    <w:rsid w:val="00E54DAC"/>
    <w:pPr>
      <w:numPr>
        <w:numId w:val="44"/>
      </w:numPr>
    </w:pPr>
  </w:style>
  <w:style w:type="paragraph" w:styleId="Liste-forts">
    <w:name w:val="List Continue"/>
    <w:basedOn w:val="Normal"/>
    <w:uiPriority w:val="99"/>
    <w:semiHidden/>
    <w:unhideWhenUsed/>
    <w:rsid w:val="00BB1DE4"/>
    <w:pPr>
      <w:spacing w:after="120"/>
      <w:ind w:left="283"/>
      <w:contextualSpacing/>
    </w:pPr>
  </w:style>
  <w:style w:type="paragraph" w:customStyle="1" w:styleId="TabelloverskriftPolitiet">
    <w:name w:val="Tabell overskrift (Politiet)"/>
    <w:basedOn w:val="Normal"/>
    <w:link w:val="TabelloverskriftPolitietTegn"/>
    <w:qFormat/>
    <w:rsid w:val="0066154B"/>
    <w:pPr>
      <w:spacing w:after="0" w:line="240" w:lineRule="auto"/>
    </w:pPr>
    <w:rPr>
      <w:b/>
    </w:rPr>
  </w:style>
  <w:style w:type="paragraph" w:customStyle="1" w:styleId="TabelltekstPolitiet">
    <w:name w:val="Tabelltekst (Politiet)"/>
    <w:basedOn w:val="Normal"/>
    <w:link w:val="TabelltekstPolitietTegn"/>
    <w:qFormat/>
    <w:rsid w:val="00637476"/>
    <w:pPr>
      <w:spacing w:after="40"/>
    </w:pPr>
  </w:style>
  <w:style w:type="character" w:customStyle="1" w:styleId="TabelloverskriftPolitietTegn">
    <w:name w:val="Tabell overskrift (Politiet) Tegn"/>
    <w:basedOn w:val="Standardskriftforavsnitt"/>
    <w:link w:val="TabelloverskriftPolitiet"/>
    <w:rsid w:val="0066154B"/>
    <w:rPr>
      <w:rFonts w:ascii="Verdana" w:hAnsi="Verdana"/>
      <w:b/>
      <w:szCs w:val="24"/>
      <w:lang w:eastAsia="en-US"/>
    </w:rPr>
  </w:style>
  <w:style w:type="character" w:customStyle="1" w:styleId="TabelltekstPolitietTegn">
    <w:name w:val="Tabelltekst (Politiet) Tegn"/>
    <w:basedOn w:val="Standardskriftforavsnitt"/>
    <w:link w:val="TabelltekstPolitiet"/>
    <w:rsid w:val="00637476"/>
    <w:rPr>
      <w:rFonts w:ascii="Verdana" w:hAnsi="Verdana"/>
      <w:szCs w:val="24"/>
      <w:lang w:eastAsia="en-US"/>
    </w:rPr>
  </w:style>
  <w:style w:type="paragraph" w:customStyle="1" w:styleId="Medhilsen">
    <w:name w:val="Med hilsen"/>
    <w:basedOn w:val="Normal"/>
    <w:link w:val="MedhilsenTegn"/>
    <w:rsid w:val="00232A2D"/>
    <w:pPr>
      <w:spacing w:after="0"/>
      <w:contextualSpacing/>
    </w:pPr>
  </w:style>
  <w:style w:type="paragraph" w:customStyle="1" w:styleId="vrigstilInfoboks-tittelPolitiet">
    <w:name w:val="Øvrig stil: Infoboks-tittel (Politiet)"/>
    <w:basedOn w:val="vrigstilInfoboksPolitiet"/>
    <w:link w:val="vrigstilInfoboks-tittelPolitietTegn"/>
    <w:rsid w:val="00232A2D"/>
    <w:pPr>
      <w:framePr w:wrap="around"/>
    </w:pPr>
    <w:rPr>
      <w:sz w:val="22"/>
    </w:rPr>
  </w:style>
  <w:style w:type="character" w:customStyle="1" w:styleId="MedhilsenTegn">
    <w:name w:val="Med hilsen Tegn"/>
    <w:basedOn w:val="Standardskriftforavsnitt"/>
    <w:link w:val="Medhilsen"/>
    <w:rsid w:val="00232A2D"/>
    <w:rPr>
      <w:rFonts w:ascii="Verdana" w:hAnsi="Verdana"/>
      <w:szCs w:val="24"/>
      <w:lang w:eastAsia="en-US"/>
    </w:rPr>
  </w:style>
  <w:style w:type="character" w:styleId="Ulstomtale">
    <w:name w:val="Unresolved Mention"/>
    <w:basedOn w:val="Standardskriftforavsnitt"/>
    <w:uiPriority w:val="99"/>
    <w:semiHidden/>
    <w:unhideWhenUsed/>
    <w:rsid w:val="00773110"/>
    <w:rPr>
      <w:color w:val="605E5C"/>
      <w:shd w:val="clear" w:color="auto" w:fill="E1DFDD"/>
    </w:rPr>
  </w:style>
  <w:style w:type="character" w:customStyle="1" w:styleId="vrigstilInfoboks-tittelPolitietTegn">
    <w:name w:val="Øvrig stil: Infoboks-tittel (Politiet) Tegn"/>
    <w:basedOn w:val="vrigstilInfoboksPolitietTegn"/>
    <w:link w:val="vrigstilInfoboks-tittelPolitiet"/>
    <w:rsid w:val="00232A2D"/>
    <w:rPr>
      <w:rFonts w:ascii="Verdana" w:hAnsi="Verdana"/>
      <w:i w:val="0"/>
      <w:iCs/>
      <w:color w:val="FFFFFF" w:themeColor="background1"/>
      <w:sz w:val="22"/>
      <w:szCs w:val="24"/>
      <w:shd w:val="clear" w:color="auto" w:fill="808080" w:themeFill="background1" w:themeFillShade="80"/>
      <w:lang w:eastAsia="en-US"/>
    </w:rPr>
  </w:style>
  <w:style w:type="paragraph" w:customStyle="1" w:styleId="IngressPolitiet">
    <w:name w:val="Ingress (Politiet)"/>
    <w:basedOn w:val="Normal"/>
    <w:link w:val="IngressPolitietTegn"/>
    <w:qFormat/>
    <w:rsid w:val="00AE7C2C"/>
    <w:pPr>
      <w:spacing w:before="260"/>
    </w:pPr>
    <w:rPr>
      <w:b/>
    </w:rPr>
  </w:style>
  <w:style w:type="character" w:customStyle="1" w:styleId="IngressPolitietTegn">
    <w:name w:val="Ingress (Politiet) Tegn"/>
    <w:basedOn w:val="Standardskriftforavsnitt"/>
    <w:link w:val="IngressPolitiet"/>
    <w:rsid w:val="00AE7C2C"/>
    <w:rPr>
      <w:rFonts w:ascii="Verdana" w:hAnsi="Verdana"/>
      <w:b/>
      <w:szCs w:val="24"/>
      <w:lang w:eastAsia="en-US"/>
    </w:rPr>
  </w:style>
  <w:style w:type="paragraph" w:customStyle="1" w:styleId="vrigInfoboksPolitiet">
    <w:name w:val="Øvrig: Infoboks (Politiet)"/>
    <w:basedOn w:val="Normal"/>
    <w:link w:val="vrigInfoboksPolitietTegn"/>
    <w:autoRedefine/>
    <w:qFormat/>
    <w:rsid w:val="0028105C"/>
    <w:pPr>
      <w:pBdr>
        <w:top w:val="thinThickSmallGap" w:sz="48" w:space="20" w:color="767171" w:themeColor="background2" w:themeShade="80"/>
        <w:left w:val="thinThickSmallGap" w:sz="48" w:space="14" w:color="767171" w:themeColor="background2" w:themeShade="80"/>
        <w:bottom w:val="thickThinSmallGap" w:sz="48" w:space="20" w:color="767171" w:themeColor="background2" w:themeShade="80"/>
        <w:right w:val="thickThinSmallGap" w:sz="48" w:space="14" w:color="767171" w:themeColor="background2" w:themeShade="80"/>
      </w:pBdr>
      <w:shd w:val="clear" w:color="auto" w:fill="767171" w:themeFill="background2" w:themeFillShade="80"/>
      <w:spacing w:after="180"/>
      <w:ind w:left="454" w:right="454"/>
    </w:pPr>
    <w:rPr>
      <w:iCs/>
      <w:color w:val="FFFFFF" w:themeColor="background1"/>
      <w:sz w:val="18"/>
    </w:rPr>
  </w:style>
  <w:style w:type="character" w:customStyle="1" w:styleId="vrigInfoboksPolitietTegn">
    <w:name w:val="Øvrig: Infoboks (Politiet) Tegn"/>
    <w:basedOn w:val="SterktsitatTegn"/>
    <w:link w:val="vrigInfoboksPolitiet"/>
    <w:rsid w:val="0028105C"/>
    <w:rPr>
      <w:rFonts w:ascii="Verdana" w:hAnsi="Verdana"/>
      <w:i w:val="0"/>
      <w:iCs/>
      <w:color w:val="FFFFFF" w:themeColor="background1"/>
      <w:sz w:val="18"/>
      <w:szCs w:val="24"/>
      <w:shd w:val="clear" w:color="auto" w:fill="767171" w:themeFill="background2" w:themeFillShade="80"/>
      <w:lang w:eastAsia="en-US"/>
    </w:rPr>
  </w:style>
  <w:style w:type="paragraph" w:customStyle="1" w:styleId="vrigInfobokstittelPolitiet">
    <w:name w:val="Øvrig: Infoboks tittel (Politiet)"/>
    <w:basedOn w:val="vrigInfoboksPolitiet"/>
    <w:next w:val="vrigInfoboksPolitiet"/>
    <w:link w:val="vrigInfobokstittelPolitietTegn"/>
    <w:qFormat/>
    <w:rsid w:val="0028105C"/>
    <w:rPr>
      <w:b/>
    </w:rPr>
  </w:style>
  <w:style w:type="character" w:customStyle="1" w:styleId="vrigInfobokstittelPolitietTegn">
    <w:name w:val="Øvrig: Infoboks tittel (Politiet) Tegn"/>
    <w:basedOn w:val="vrigInfoboksPolitietTegn"/>
    <w:link w:val="vrigInfobokstittelPolitiet"/>
    <w:rsid w:val="0028105C"/>
    <w:rPr>
      <w:rFonts w:ascii="Verdana" w:hAnsi="Verdana"/>
      <w:b/>
      <w:i w:val="0"/>
      <w:iCs/>
      <w:color w:val="FFFFFF" w:themeColor="background1"/>
      <w:sz w:val="18"/>
      <w:szCs w:val="24"/>
      <w:shd w:val="clear" w:color="auto" w:fill="767171" w:themeFill="background2" w:themeFillShade="80"/>
      <w:lang w:eastAsia="en-US"/>
    </w:rPr>
  </w:style>
  <w:style w:type="paragraph" w:customStyle="1" w:styleId="vriginfotekstPolitiet0">
    <w:name w:val="Øvrig infotekst (Politiet)"/>
    <w:basedOn w:val="Normal"/>
    <w:link w:val="vriginfotekstPolitietTegn0"/>
    <w:qFormat/>
    <w:rsid w:val="00575CBB"/>
    <w:pPr>
      <w:spacing w:after="0" w:line="220" w:lineRule="exact"/>
    </w:pPr>
    <w:rPr>
      <w:sz w:val="16"/>
    </w:rPr>
  </w:style>
  <w:style w:type="character" w:customStyle="1" w:styleId="vriginfotekstPolitietTegn0">
    <w:name w:val="Øvrig infotekst (Politiet) Tegn"/>
    <w:basedOn w:val="Standardskriftforavsnitt"/>
    <w:link w:val="vriginfotekstPolitiet0"/>
    <w:rsid w:val="00575CBB"/>
    <w:rPr>
      <w:rFonts w:ascii="Verdana" w:hAnsi="Verdana"/>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109264">
      <w:bodyDiv w:val="1"/>
      <w:marLeft w:val="0"/>
      <w:marRight w:val="0"/>
      <w:marTop w:val="0"/>
      <w:marBottom w:val="0"/>
      <w:divBdr>
        <w:top w:val="none" w:sz="0" w:space="0" w:color="auto"/>
        <w:left w:val="none" w:sz="0" w:space="0" w:color="auto"/>
        <w:bottom w:val="none" w:sz="0" w:space="0" w:color="auto"/>
        <w:right w:val="none" w:sz="0" w:space="0" w:color="auto"/>
      </w:divBdr>
    </w:div>
    <w:div w:id="1473137459">
      <w:bodyDiv w:val="1"/>
      <w:marLeft w:val="0"/>
      <w:marRight w:val="0"/>
      <w:marTop w:val="0"/>
      <w:marBottom w:val="0"/>
      <w:divBdr>
        <w:top w:val="none" w:sz="0" w:space="0" w:color="auto"/>
        <w:left w:val="none" w:sz="0" w:space="0" w:color="auto"/>
        <w:bottom w:val="none" w:sz="0" w:space="0" w:color="auto"/>
        <w:right w:val="none" w:sz="0" w:space="0" w:color="auto"/>
      </w:divBdr>
    </w:div>
    <w:div w:id="15354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litiet.no" TargetMode="External"/><Relationship Id="rId1" Type="http://schemas.openxmlformats.org/officeDocument/2006/relationships/hyperlink" Target="mailto:post.sor-ost@politiet.n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aler19\Dokumentmaler%20%20S&#248;r-&#216;st\Mal_204_pressemelding.dotx" TargetMode="External"/></Relationships>
</file>

<file path=word/theme/theme1.xml><?xml version="1.0" encoding="utf-8"?>
<a:theme xmlns:a="http://schemas.openxmlformats.org/drawingml/2006/main" name="Office-tema">
  <a:themeElements>
    <a:clrScheme name="Politiets farger">
      <a:dk1>
        <a:srgbClr val="000000"/>
      </a:dk1>
      <a:lt1>
        <a:srgbClr val="FFFFFF"/>
      </a:lt1>
      <a:dk2>
        <a:srgbClr val="3676BB"/>
      </a:dk2>
      <a:lt2>
        <a:srgbClr val="E7E6E6"/>
      </a:lt2>
      <a:accent1>
        <a:srgbClr val="3676BB"/>
      </a:accent1>
      <a:accent2>
        <a:srgbClr val="FFE400"/>
      </a:accent2>
      <a:accent3>
        <a:srgbClr val="808080"/>
      </a:accent3>
      <a:accent4>
        <a:srgbClr val="00B0F0"/>
      </a:accent4>
      <a:accent5>
        <a:srgbClr val="E1EAF7"/>
      </a:accent5>
      <a:accent6>
        <a:srgbClr val="3676BB"/>
      </a:accent6>
      <a:hlink>
        <a:srgbClr val="81ACDA"/>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85DDB80E7A044A2B5DD0A596966A9" ma:contentTypeVersion="5" ma:contentTypeDescription="Create a new document." ma:contentTypeScope="" ma:versionID="3b717983a6571e19cceea06f126a6a44">
  <xsd:schema xmlns:xsd="http://www.w3.org/2001/XMLSchema" xmlns:xs="http://www.w3.org/2001/XMLSchema" xmlns:p="http://schemas.microsoft.com/office/2006/metadata/properties" xmlns:ns3="5786b57c-c02d-4004-a200-86383d0ff3d5" xmlns:ns4="01666cab-67ae-446b-a197-5abe6eeb836c" targetNamespace="http://schemas.microsoft.com/office/2006/metadata/properties" ma:root="true" ma:fieldsID="1139689a6851fde636f8b1c582f411e7" ns3:_="" ns4:_="">
    <xsd:import namespace="5786b57c-c02d-4004-a200-86383d0ff3d5"/>
    <xsd:import namespace="01666cab-67ae-446b-a197-5abe6eeb83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6b57c-c02d-4004-a200-86383d0f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66cab-67ae-446b-a197-5abe6eeb83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b:Source>
    <b:Tag>tfesa</b:Tag>
    <b:SourceType>Book</b:SourceType>
    <b:Guid>{367480A3-B533-4D04-95D3-3943350080B9}</b:Guid>
    <b:Author>
      <b:Author>
        <b:NameList>
          <b:Person>
            <b:Last>tfewsattesa</b:Last>
          </b:Person>
        </b:NameList>
      </b:Author>
    </b:Author>
    <b:Title>tewa</b:Title>
    <b:Year>tewsa </b:Year>
    <b:City>t sera trsea</b:City>
    <b:Publisher>etaws</b:Publisher>
    <b:RefOrder>1</b:RefOrder>
  </b:Source>
</b:Sources>
</file>

<file path=customXml/itemProps1.xml><?xml version="1.0" encoding="utf-8"?>
<ds:datastoreItem xmlns:ds="http://schemas.openxmlformats.org/officeDocument/2006/customXml" ds:itemID="{A00E6D4A-5ED8-4E64-B854-AC4E4036F9EB}">
  <ds:schemaRefs>
    <ds:schemaRef ds:uri="http://schemas.microsoft.com/sharepoint/v3/contenttype/forms"/>
  </ds:schemaRefs>
</ds:datastoreItem>
</file>

<file path=customXml/itemProps2.xml><?xml version="1.0" encoding="utf-8"?>
<ds:datastoreItem xmlns:ds="http://schemas.openxmlformats.org/officeDocument/2006/customXml" ds:itemID="{5CD9A6CB-21CF-4E78-8FDF-7B7D19CE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6b57c-c02d-4004-a200-86383d0ff3d5"/>
    <ds:schemaRef ds:uri="01666cab-67ae-446b-a197-5abe6eeb8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8373D-0734-42FC-8543-826F8A5C0542}">
  <ds:schemaRefs>
    <ds:schemaRef ds:uri="http://schemas.microsoft.com/office/2006/documentManagement/types"/>
    <ds:schemaRef ds:uri="http://purl.org/dc/terms/"/>
    <ds:schemaRef ds:uri="http://www.w3.org/XML/1998/namespace"/>
    <ds:schemaRef ds:uri="http://purl.org/dc/dcmitype/"/>
    <ds:schemaRef ds:uri="01666cab-67ae-446b-a197-5abe6eeb836c"/>
    <ds:schemaRef ds:uri="http://purl.org/dc/elements/1.1/"/>
    <ds:schemaRef ds:uri="http://schemas.microsoft.com/office/infopath/2007/PartnerControls"/>
    <ds:schemaRef ds:uri="http://schemas.openxmlformats.org/package/2006/metadata/core-properties"/>
    <ds:schemaRef ds:uri="5786b57c-c02d-4004-a200-86383d0ff3d5"/>
    <ds:schemaRef ds:uri="http://schemas.microsoft.com/office/2006/metadata/properties"/>
  </ds:schemaRefs>
</ds:datastoreItem>
</file>

<file path=customXml/itemProps4.xml><?xml version="1.0" encoding="utf-8"?>
<ds:datastoreItem xmlns:ds="http://schemas.openxmlformats.org/officeDocument/2006/customXml" ds:itemID="{7EF87DFF-031E-4D76-8B6E-85E873EE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Mal_204_pressemelding</Template>
  <TotalTime>26</TotalTime>
  <Pages>3</Pages>
  <Words>1016</Words>
  <Characters>5388</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Mottakers navn</vt:lpstr>
    </vt:vector>
  </TitlesOfParts>
  <Company/>
  <LinksUpToDate>false</LinksUpToDate>
  <CharactersWithSpaces>6392</CharactersWithSpaces>
  <SharedDoc>false</SharedDoc>
  <HLinks>
    <vt:vector size="6" baseType="variant">
      <vt:variant>
        <vt:i4>7667832</vt:i4>
      </vt:variant>
      <vt:variant>
        <vt:i4>0</vt:i4>
      </vt:variant>
      <vt:variant>
        <vt:i4>0</vt:i4>
      </vt:variant>
      <vt:variant>
        <vt:i4>5</vt:i4>
      </vt:variant>
      <vt:variant>
        <vt:lpwstr>http://www.okokrim.no/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Mottakers navn</dc:title>
  <dc:subject/>
  <dc:creator>Torgny Alstad</dc:creator>
  <cp:keywords/>
  <dc:description/>
  <cp:lastModifiedBy>Torgny Alstad</cp:lastModifiedBy>
  <cp:revision>6</cp:revision>
  <cp:lastPrinted>2024-01-30T11:53:00Z</cp:lastPrinted>
  <dcterms:created xsi:type="dcterms:W3CDTF">2024-01-30T12:37:00Z</dcterms:created>
  <dcterms:modified xsi:type="dcterms:W3CDTF">2024-02-05T09:21:00Z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0x0101009DE85DDB80E7A044A2B5DD0A596966A9</vt:lpwstr>
  </property>
</Properties>
</file>